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9" w:type="dxa"/>
        <w:jc w:val="center"/>
        <w:tblLook w:val="00A0" w:firstRow="1" w:lastRow="0" w:firstColumn="1" w:lastColumn="0" w:noHBand="0" w:noVBand="0"/>
      </w:tblPr>
      <w:tblGrid>
        <w:gridCol w:w="3154"/>
        <w:gridCol w:w="3050"/>
        <w:gridCol w:w="3155"/>
      </w:tblGrid>
      <w:tr w:rsidR="00467BF0" w:rsidRPr="0035614E" w:rsidTr="00645038">
        <w:trPr>
          <w:trHeight w:val="1276"/>
          <w:jc w:val="center"/>
        </w:trPr>
        <w:tc>
          <w:tcPr>
            <w:tcW w:w="3154" w:type="dxa"/>
          </w:tcPr>
          <w:p w:rsidR="001E6101" w:rsidRPr="00373946" w:rsidRDefault="001E6101" w:rsidP="001E6101">
            <w:pPr>
              <w:pStyle w:val="22"/>
              <w:shd w:val="clear" w:color="auto" w:fill="auto"/>
              <w:tabs>
                <w:tab w:val="left" w:pos="142"/>
                <w:tab w:val="left" w:pos="362"/>
                <w:tab w:val="left" w:pos="1980"/>
              </w:tabs>
              <w:spacing w:after="0" w:line="240" w:lineRule="auto"/>
              <w:ind w:right="60"/>
              <w:rPr>
                <w:rFonts w:ascii="Times New Roman" w:hAnsi="Times New Roman"/>
                <w:b w:val="0"/>
                <w:bCs w:val="0"/>
                <w:sz w:val="22"/>
                <w:szCs w:val="26"/>
              </w:rPr>
            </w:pPr>
            <w:r w:rsidRPr="00373946">
              <w:rPr>
                <w:rFonts w:ascii="Times New Roman" w:hAnsi="Times New Roman"/>
                <w:b w:val="0"/>
                <w:bCs w:val="0"/>
                <w:sz w:val="22"/>
                <w:szCs w:val="26"/>
              </w:rPr>
              <w:t>ПРИНЯТО</w:t>
            </w:r>
          </w:p>
          <w:p w:rsidR="001E6101" w:rsidRPr="00373946" w:rsidRDefault="001E6101" w:rsidP="001E6101">
            <w:pPr>
              <w:pStyle w:val="22"/>
              <w:shd w:val="clear" w:color="auto" w:fill="auto"/>
              <w:tabs>
                <w:tab w:val="left" w:pos="142"/>
                <w:tab w:val="left" w:pos="362"/>
              </w:tabs>
              <w:spacing w:after="0" w:line="240" w:lineRule="auto"/>
              <w:ind w:right="60"/>
              <w:rPr>
                <w:rFonts w:ascii="Times New Roman" w:hAnsi="Times New Roman"/>
                <w:b w:val="0"/>
                <w:bCs w:val="0"/>
                <w:sz w:val="22"/>
                <w:szCs w:val="26"/>
              </w:rPr>
            </w:pPr>
            <w:r w:rsidRPr="00373946">
              <w:rPr>
                <w:rFonts w:ascii="Times New Roman" w:hAnsi="Times New Roman"/>
                <w:b w:val="0"/>
                <w:bCs w:val="0"/>
                <w:sz w:val="22"/>
                <w:szCs w:val="26"/>
              </w:rPr>
              <w:t>Педагогическим советом</w:t>
            </w:r>
          </w:p>
          <w:p w:rsidR="001E6101" w:rsidRPr="00373946" w:rsidRDefault="001E6101" w:rsidP="001E6101">
            <w:pPr>
              <w:pStyle w:val="22"/>
              <w:shd w:val="clear" w:color="auto" w:fill="auto"/>
              <w:tabs>
                <w:tab w:val="left" w:pos="142"/>
                <w:tab w:val="left" w:pos="362"/>
              </w:tabs>
              <w:spacing w:after="0" w:line="240" w:lineRule="auto"/>
              <w:ind w:right="60"/>
              <w:rPr>
                <w:rFonts w:ascii="Times New Roman" w:hAnsi="Times New Roman"/>
                <w:b w:val="0"/>
                <w:bCs w:val="0"/>
                <w:sz w:val="22"/>
                <w:szCs w:val="26"/>
              </w:rPr>
            </w:pPr>
            <w:r w:rsidRPr="00373946">
              <w:rPr>
                <w:rFonts w:ascii="Times New Roman" w:hAnsi="Times New Roman"/>
                <w:b w:val="0"/>
                <w:bCs w:val="0"/>
                <w:sz w:val="22"/>
                <w:szCs w:val="26"/>
              </w:rPr>
              <w:t>МОУ «НОШ №10»</w:t>
            </w:r>
          </w:p>
          <w:p w:rsidR="001E6101" w:rsidRPr="00373946" w:rsidRDefault="001E6101" w:rsidP="001E6101">
            <w:pPr>
              <w:pStyle w:val="22"/>
              <w:shd w:val="clear" w:color="auto" w:fill="auto"/>
              <w:tabs>
                <w:tab w:val="left" w:pos="142"/>
                <w:tab w:val="left" w:pos="362"/>
              </w:tabs>
              <w:spacing w:after="0" w:line="240" w:lineRule="auto"/>
              <w:ind w:right="60"/>
              <w:rPr>
                <w:rFonts w:ascii="Times New Roman" w:hAnsi="Times New Roman"/>
                <w:b w:val="0"/>
                <w:sz w:val="22"/>
                <w:szCs w:val="26"/>
              </w:rPr>
            </w:pPr>
            <w:r w:rsidRPr="00373946">
              <w:rPr>
                <w:rFonts w:ascii="Times New Roman" w:hAnsi="Times New Roman"/>
                <w:b w:val="0"/>
                <w:sz w:val="22"/>
                <w:szCs w:val="26"/>
              </w:rPr>
              <w:t xml:space="preserve">Протокол от </w:t>
            </w:r>
            <w:r>
              <w:rPr>
                <w:rFonts w:ascii="Times New Roman" w:hAnsi="Times New Roman"/>
                <w:b w:val="0"/>
                <w:sz w:val="22"/>
                <w:szCs w:val="26"/>
              </w:rPr>
              <w:t>1</w:t>
            </w:r>
            <w:r w:rsidRPr="00373946">
              <w:rPr>
                <w:rFonts w:ascii="Times New Roman" w:hAnsi="Times New Roman"/>
                <w:b w:val="0"/>
                <w:sz w:val="22"/>
                <w:szCs w:val="26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6"/>
              </w:rPr>
              <w:t>марта</w:t>
            </w:r>
          </w:p>
          <w:p w:rsidR="00467BF0" w:rsidRPr="00373946" w:rsidRDefault="001E6101" w:rsidP="001E6101">
            <w:pPr>
              <w:pStyle w:val="22"/>
              <w:shd w:val="clear" w:color="auto" w:fill="auto"/>
              <w:tabs>
                <w:tab w:val="left" w:pos="142"/>
                <w:tab w:val="left" w:pos="362"/>
                <w:tab w:val="left" w:pos="1980"/>
              </w:tabs>
              <w:spacing w:after="0" w:line="240" w:lineRule="auto"/>
              <w:ind w:right="60"/>
              <w:rPr>
                <w:rFonts w:ascii="Times New Roman" w:hAnsi="Times New Roman"/>
                <w:b w:val="0"/>
                <w:bCs w:val="0"/>
                <w:sz w:val="22"/>
                <w:szCs w:val="26"/>
              </w:rPr>
            </w:pPr>
            <w:r w:rsidRPr="00373946">
              <w:rPr>
                <w:rFonts w:ascii="Times New Roman" w:hAnsi="Times New Roman"/>
                <w:b w:val="0"/>
                <w:sz w:val="22"/>
                <w:szCs w:val="26"/>
              </w:rPr>
              <w:t>202</w:t>
            </w:r>
            <w:r>
              <w:rPr>
                <w:rFonts w:ascii="Times New Roman" w:hAnsi="Times New Roman"/>
                <w:b w:val="0"/>
                <w:sz w:val="22"/>
                <w:szCs w:val="26"/>
              </w:rPr>
              <w:t>3</w:t>
            </w:r>
            <w:r w:rsidRPr="00373946">
              <w:rPr>
                <w:rFonts w:ascii="Times New Roman" w:hAnsi="Times New Roman"/>
                <w:b w:val="0"/>
                <w:sz w:val="22"/>
                <w:szCs w:val="26"/>
              </w:rPr>
              <w:t xml:space="preserve"> года № </w:t>
            </w:r>
            <w:r>
              <w:rPr>
                <w:rFonts w:ascii="Times New Roman" w:hAnsi="Times New Roman"/>
                <w:b w:val="0"/>
                <w:sz w:val="22"/>
                <w:szCs w:val="26"/>
              </w:rPr>
              <w:t>5</w:t>
            </w:r>
          </w:p>
        </w:tc>
        <w:tc>
          <w:tcPr>
            <w:tcW w:w="3050" w:type="dxa"/>
            <w:hideMark/>
          </w:tcPr>
          <w:p w:rsidR="00467BF0" w:rsidRPr="00373946" w:rsidRDefault="00467BF0" w:rsidP="00871F0C">
            <w:pPr>
              <w:pStyle w:val="22"/>
              <w:shd w:val="clear" w:color="auto" w:fill="auto"/>
              <w:tabs>
                <w:tab w:val="left" w:pos="142"/>
                <w:tab w:val="left" w:pos="362"/>
              </w:tabs>
              <w:spacing w:after="0" w:line="240" w:lineRule="auto"/>
              <w:ind w:right="60"/>
              <w:rPr>
                <w:rFonts w:ascii="Times New Roman" w:hAnsi="Times New Roman"/>
                <w:b w:val="0"/>
                <w:bCs w:val="0"/>
                <w:sz w:val="22"/>
                <w:szCs w:val="26"/>
              </w:rPr>
            </w:pPr>
          </w:p>
        </w:tc>
        <w:tc>
          <w:tcPr>
            <w:tcW w:w="3155" w:type="dxa"/>
            <w:hideMark/>
          </w:tcPr>
          <w:p w:rsidR="00467BF0" w:rsidRPr="0035614E" w:rsidRDefault="00467BF0" w:rsidP="00DB5D0F">
            <w:pPr>
              <w:pStyle w:val="22"/>
              <w:shd w:val="clear" w:color="auto" w:fill="auto"/>
              <w:tabs>
                <w:tab w:val="left" w:pos="362"/>
              </w:tabs>
              <w:spacing w:after="0" w:line="240" w:lineRule="auto"/>
              <w:ind w:right="60"/>
              <w:rPr>
                <w:rFonts w:ascii="Times New Roman" w:hAnsi="Times New Roman"/>
                <w:b w:val="0"/>
                <w:bCs w:val="0"/>
                <w:sz w:val="22"/>
                <w:szCs w:val="26"/>
              </w:rPr>
            </w:pPr>
            <w:r w:rsidRPr="0035614E">
              <w:rPr>
                <w:rFonts w:ascii="Times New Roman" w:hAnsi="Times New Roman"/>
                <w:b w:val="0"/>
                <w:bCs w:val="0"/>
                <w:sz w:val="22"/>
                <w:szCs w:val="26"/>
              </w:rPr>
              <w:t>УТВЕРЖДЕНО</w:t>
            </w:r>
          </w:p>
          <w:p w:rsidR="00467BF0" w:rsidRPr="0035614E" w:rsidRDefault="00467BF0" w:rsidP="00DB5D0F">
            <w:pPr>
              <w:pStyle w:val="22"/>
              <w:shd w:val="clear" w:color="auto" w:fill="auto"/>
              <w:tabs>
                <w:tab w:val="left" w:pos="142"/>
                <w:tab w:val="left" w:pos="362"/>
              </w:tabs>
              <w:spacing w:after="0" w:line="240" w:lineRule="auto"/>
              <w:ind w:right="60"/>
              <w:rPr>
                <w:rFonts w:ascii="Times New Roman" w:hAnsi="Times New Roman"/>
                <w:b w:val="0"/>
                <w:bCs w:val="0"/>
                <w:sz w:val="22"/>
                <w:szCs w:val="26"/>
              </w:rPr>
            </w:pPr>
            <w:r w:rsidRPr="0035614E">
              <w:rPr>
                <w:rFonts w:ascii="Times New Roman" w:hAnsi="Times New Roman"/>
                <w:b w:val="0"/>
                <w:bCs w:val="0"/>
                <w:sz w:val="22"/>
                <w:szCs w:val="26"/>
              </w:rPr>
              <w:t xml:space="preserve">приказом директора </w:t>
            </w:r>
          </w:p>
          <w:p w:rsidR="00467BF0" w:rsidRPr="0035614E" w:rsidRDefault="00467BF0" w:rsidP="00DB5D0F">
            <w:pPr>
              <w:pStyle w:val="22"/>
              <w:shd w:val="clear" w:color="auto" w:fill="auto"/>
              <w:tabs>
                <w:tab w:val="left" w:pos="142"/>
                <w:tab w:val="left" w:pos="362"/>
              </w:tabs>
              <w:spacing w:after="0" w:line="240" w:lineRule="auto"/>
              <w:ind w:right="60"/>
              <w:rPr>
                <w:rFonts w:ascii="Times New Roman" w:hAnsi="Times New Roman"/>
                <w:b w:val="0"/>
                <w:bCs w:val="0"/>
                <w:sz w:val="22"/>
                <w:szCs w:val="26"/>
              </w:rPr>
            </w:pPr>
            <w:r w:rsidRPr="0035614E">
              <w:rPr>
                <w:rFonts w:ascii="Times New Roman" w:hAnsi="Times New Roman"/>
                <w:b w:val="0"/>
                <w:bCs w:val="0"/>
                <w:sz w:val="22"/>
                <w:szCs w:val="26"/>
              </w:rPr>
              <w:t>МОУ «НОШ №10»</w:t>
            </w:r>
          </w:p>
          <w:p w:rsidR="00467BF0" w:rsidRPr="0035614E" w:rsidRDefault="00467BF0" w:rsidP="00871F0C">
            <w:pPr>
              <w:pStyle w:val="22"/>
              <w:shd w:val="clear" w:color="auto" w:fill="auto"/>
              <w:tabs>
                <w:tab w:val="left" w:pos="142"/>
                <w:tab w:val="left" w:pos="362"/>
              </w:tabs>
              <w:spacing w:after="0" w:line="240" w:lineRule="auto"/>
              <w:ind w:right="60"/>
              <w:rPr>
                <w:rFonts w:ascii="Times New Roman" w:hAnsi="Times New Roman"/>
                <w:sz w:val="22"/>
                <w:szCs w:val="26"/>
              </w:rPr>
            </w:pPr>
            <w:r w:rsidRPr="0035614E">
              <w:rPr>
                <w:rFonts w:ascii="Times New Roman" w:hAnsi="Times New Roman"/>
                <w:b w:val="0"/>
                <w:sz w:val="22"/>
                <w:szCs w:val="26"/>
              </w:rPr>
              <w:t xml:space="preserve">от </w:t>
            </w:r>
            <w:r w:rsidR="00871F0C">
              <w:rPr>
                <w:rFonts w:ascii="Times New Roman" w:hAnsi="Times New Roman"/>
                <w:b w:val="0"/>
                <w:sz w:val="22"/>
                <w:szCs w:val="26"/>
              </w:rPr>
              <w:t>1</w:t>
            </w:r>
            <w:r w:rsidR="00871F0C" w:rsidRPr="00373946">
              <w:rPr>
                <w:rFonts w:ascii="Times New Roman" w:hAnsi="Times New Roman"/>
                <w:b w:val="0"/>
                <w:sz w:val="22"/>
                <w:szCs w:val="26"/>
              </w:rPr>
              <w:t xml:space="preserve"> </w:t>
            </w:r>
            <w:r w:rsidR="00871F0C">
              <w:rPr>
                <w:rFonts w:ascii="Times New Roman" w:hAnsi="Times New Roman"/>
                <w:b w:val="0"/>
                <w:sz w:val="22"/>
                <w:szCs w:val="26"/>
              </w:rPr>
              <w:t xml:space="preserve">марта </w:t>
            </w:r>
            <w:r w:rsidR="00871F0C" w:rsidRPr="00373946">
              <w:rPr>
                <w:rFonts w:ascii="Times New Roman" w:hAnsi="Times New Roman"/>
                <w:b w:val="0"/>
                <w:sz w:val="22"/>
                <w:szCs w:val="26"/>
              </w:rPr>
              <w:t>202</w:t>
            </w:r>
            <w:r w:rsidR="00871F0C">
              <w:rPr>
                <w:rFonts w:ascii="Times New Roman" w:hAnsi="Times New Roman"/>
                <w:b w:val="0"/>
                <w:sz w:val="22"/>
                <w:szCs w:val="26"/>
              </w:rPr>
              <w:t>3</w:t>
            </w:r>
            <w:r w:rsidR="00871F0C" w:rsidRPr="00373946">
              <w:rPr>
                <w:rFonts w:ascii="Times New Roman" w:hAnsi="Times New Roman"/>
                <w:b w:val="0"/>
                <w:sz w:val="22"/>
                <w:szCs w:val="26"/>
              </w:rPr>
              <w:t xml:space="preserve"> года № </w:t>
            </w:r>
            <w:r w:rsidR="00871F0C">
              <w:rPr>
                <w:rFonts w:ascii="Times New Roman" w:hAnsi="Times New Roman"/>
                <w:b w:val="0"/>
                <w:sz w:val="22"/>
                <w:szCs w:val="26"/>
              </w:rPr>
              <w:t>5</w:t>
            </w:r>
          </w:p>
        </w:tc>
      </w:tr>
    </w:tbl>
    <w:p w:rsidR="00467BF0" w:rsidRDefault="00F833CD" w:rsidP="00467BF0">
      <w:pPr>
        <w:jc w:val="center"/>
        <w:rPr>
          <w:b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5.5pt;margin-top:-82.85pt;width:120.6pt;height:120pt;z-index:251659264;mso-position-horizontal-relative:text;mso-position-vertical-relative:text;mso-width-relative:page;mso-height-relative:page">
            <v:imagedata r:id="rId9" o:title="Untitled - 1" chromakey="#fdfeff"/>
          </v:shape>
        </w:pict>
      </w:r>
    </w:p>
    <w:p w:rsidR="00467BF0" w:rsidRDefault="00467BF0" w:rsidP="00467BF0">
      <w:pPr>
        <w:jc w:val="center"/>
        <w:rPr>
          <w:b/>
          <w:sz w:val="26"/>
          <w:szCs w:val="26"/>
        </w:rPr>
      </w:pPr>
    </w:p>
    <w:p w:rsidR="00467BF0" w:rsidRPr="00DC2CB0" w:rsidRDefault="00467BF0" w:rsidP="00467BF0">
      <w:pPr>
        <w:jc w:val="center"/>
        <w:rPr>
          <w:b/>
          <w:iCs/>
        </w:rPr>
      </w:pPr>
      <w:r w:rsidRPr="00DC2CB0">
        <w:rPr>
          <w:b/>
          <w:iCs/>
        </w:rPr>
        <w:t>Правила приема</w:t>
      </w:r>
      <w:r>
        <w:rPr>
          <w:b/>
          <w:iCs/>
        </w:rPr>
        <w:t xml:space="preserve"> </w:t>
      </w:r>
      <w:r w:rsidRPr="00DC2CB0">
        <w:rPr>
          <w:b/>
          <w:iCs/>
        </w:rPr>
        <w:t xml:space="preserve">граждан на </w:t>
      </w:r>
      <w:proofErr w:type="gramStart"/>
      <w:r w:rsidRPr="00DC2CB0">
        <w:rPr>
          <w:b/>
          <w:iCs/>
        </w:rPr>
        <w:t>обучение по</w:t>
      </w:r>
      <w:proofErr w:type="gramEnd"/>
      <w:r w:rsidRPr="00DC2CB0">
        <w:rPr>
          <w:b/>
          <w:iCs/>
        </w:rPr>
        <w:t xml:space="preserve"> </w:t>
      </w:r>
      <w:r w:rsidRPr="00185AD7">
        <w:rPr>
          <w:b/>
          <w:iCs/>
        </w:rPr>
        <w:t>образовательн</w:t>
      </w:r>
      <w:r w:rsidR="007333BA" w:rsidRPr="00185AD7">
        <w:rPr>
          <w:b/>
          <w:iCs/>
        </w:rPr>
        <w:t>ым</w:t>
      </w:r>
      <w:r w:rsidRPr="00185AD7">
        <w:rPr>
          <w:b/>
          <w:iCs/>
        </w:rPr>
        <w:t xml:space="preserve"> программ</w:t>
      </w:r>
      <w:r w:rsidR="007333BA" w:rsidRPr="00185AD7">
        <w:rPr>
          <w:b/>
          <w:iCs/>
        </w:rPr>
        <w:t>ам</w:t>
      </w:r>
      <w:r w:rsidRPr="00185AD7">
        <w:rPr>
          <w:b/>
          <w:iCs/>
        </w:rPr>
        <w:t xml:space="preserve"> </w:t>
      </w:r>
      <w:r w:rsidRPr="00DC2CB0">
        <w:rPr>
          <w:b/>
          <w:iCs/>
        </w:rPr>
        <w:t xml:space="preserve">начального общего образования в Муниципальное общеобразовательное учреждение </w:t>
      </w:r>
    </w:p>
    <w:p w:rsidR="00467BF0" w:rsidRPr="00DC2CB0" w:rsidRDefault="00467BF0" w:rsidP="00467BF0">
      <w:pPr>
        <w:jc w:val="center"/>
        <w:rPr>
          <w:b/>
          <w:iCs/>
        </w:rPr>
      </w:pPr>
      <w:r w:rsidRPr="00DC2CB0">
        <w:rPr>
          <w:b/>
          <w:iCs/>
        </w:rPr>
        <w:t>«Начальная общеобразовательная школа № 10»</w:t>
      </w:r>
    </w:p>
    <w:p w:rsidR="00467BF0" w:rsidRPr="00DC2CB0" w:rsidRDefault="00467BF0" w:rsidP="00467BF0">
      <w:pPr>
        <w:jc w:val="center"/>
        <w:rPr>
          <w:b/>
        </w:rPr>
      </w:pPr>
    </w:p>
    <w:p w:rsidR="00467BF0" w:rsidRPr="00DC2CB0" w:rsidRDefault="00467BF0" w:rsidP="0007167B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center"/>
        <w:rPr>
          <w:b/>
        </w:rPr>
      </w:pPr>
      <w:r w:rsidRPr="00DC2CB0">
        <w:rPr>
          <w:b/>
        </w:rPr>
        <w:t>Общие положения</w:t>
      </w:r>
    </w:p>
    <w:p w:rsidR="00467BF0" w:rsidRPr="00D25D2D" w:rsidRDefault="00467BF0" w:rsidP="00395D16">
      <w:pPr>
        <w:ind w:firstLine="567"/>
        <w:jc w:val="both"/>
        <w:rPr>
          <w:iCs/>
        </w:rPr>
      </w:pPr>
      <w:r w:rsidRPr="00DC2CB0">
        <w:t xml:space="preserve">1.1. </w:t>
      </w:r>
      <w:r w:rsidRPr="00063CC7">
        <w:t xml:space="preserve">Настоящие правила </w:t>
      </w:r>
      <w:r w:rsidRPr="00063CC7">
        <w:rPr>
          <w:iCs/>
        </w:rPr>
        <w:t>приема граждан на обучение по образовательн</w:t>
      </w:r>
      <w:r w:rsidR="007333BA" w:rsidRPr="00063CC7">
        <w:rPr>
          <w:iCs/>
        </w:rPr>
        <w:t>ым</w:t>
      </w:r>
      <w:r w:rsidRPr="00063CC7">
        <w:rPr>
          <w:iCs/>
        </w:rPr>
        <w:t xml:space="preserve"> программ</w:t>
      </w:r>
      <w:r w:rsidR="007333BA" w:rsidRPr="00063CC7">
        <w:rPr>
          <w:iCs/>
        </w:rPr>
        <w:t>ам</w:t>
      </w:r>
      <w:r w:rsidRPr="00063CC7">
        <w:rPr>
          <w:iCs/>
        </w:rPr>
        <w:t xml:space="preserve"> </w:t>
      </w:r>
      <w:r w:rsidRPr="00D25D2D">
        <w:rPr>
          <w:iCs/>
        </w:rPr>
        <w:t xml:space="preserve">начального общего образования в Муниципальное общеобразовательное учреждение «Начальная общеобразовательная школа № 10» (далее – Правила, Школа) разработаны                    с целью обеспечения реализации и </w:t>
      </w:r>
      <w:proofErr w:type="gramStart"/>
      <w:r w:rsidRPr="00D25D2D">
        <w:rPr>
          <w:iCs/>
        </w:rPr>
        <w:t>соблюдения</w:t>
      </w:r>
      <w:proofErr w:type="gramEnd"/>
      <w:r w:rsidRPr="00D25D2D">
        <w:rPr>
          <w:iCs/>
        </w:rPr>
        <w:t xml:space="preserve"> конституционных прав граждан                                    на образование в соответствии с:</w:t>
      </w:r>
    </w:p>
    <w:p w:rsidR="00467BF0" w:rsidRPr="00D25D2D" w:rsidRDefault="00467BF0" w:rsidP="00395D16">
      <w:pPr>
        <w:ind w:firstLine="567"/>
        <w:jc w:val="both"/>
        <w:rPr>
          <w:iCs/>
        </w:rPr>
      </w:pPr>
      <w:r w:rsidRPr="00D25D2D">
        <w:rPr>
          <w:iCs/>
        </w:rPr>
        <w:t>Конституцией Российской Федерации;</w:t>
      </w:r>
    </w:p>
    <w:p w:rsidR="00467BF0" w:rsidRPr="00D25D2D" w:rsidRDefault="00467BF0" w:rsidP="00395D16">
      <w:pPr>
        <w:ind w:firstLine="567"/>
        <w:jc w:val="both"/>
        <w:rPr>
          <w:iCs/>
        </w:rPr>
      </w:pPr>
      <w:r w:rsidRPr="00D25D2D">
        <w:rPr>
          <w:iCs/>
        </w:rPr>
        <w:t>Семейным кодексом Российской Федерации;</w:t>
      </w:r>
    </w:p>
    <w:p w:rsidR="00467BF0" w:rsidRPr="00D25D2D" w:rsidRDefault="00467BF0" w:rsidP="00395D16">
      <w:pPr>
        <w:ind w:firstLine="567"/>
        <w:jc w:val="both"/>
        <w:rPr>
          <w:iCs/>
        </w:rPr>
      </w:pPr>
      <w:r w:rsidRPr="00D25D2D">
        <w:rPr>
          <w:iCs/>
        </w:rPr>
        <w:t>Федеральным законом от 29 декабря 2012 года № 273-ФЗ «Об образовании                           в Российской Федерации» (с последующими изменениями) (далее – Федеральный закон            № 273-ФЗ);</w:t>
      </w:r>
    </w:p>
    <w:p w:rsidR="00467BF0" w:rsidRPr="00D25D2D" w:rsidRDefault="00467BF0" w:rsidP="00395D16">
      <w:pPr>
        <w:autoSpaceDE w:val="0"/>
        <w:autoSpaceDN w:val="0"/>
        <w:adjustRightInd w:val="0"/>
        <w:ind w:firstLine="567"/>
        <w:jc w:val="both"/>
        <w:rPr>
          <w:iCs/>
        </w:rPr>
      </w:pPr>
      <w:r w:rsidRPr="00D25D2D">
        <w:t xml:space="preserve">Федеральным законом от 27 мая 1998 года № 76-ФЗ «О статусе военнослужащих»                 </w:t>
      </w:r>
      <w:r w:rsidRPr="00D25D2D">
        <w:rPr>
          <w:iCs/>
        </w:rPr>
        <w:t>(с последующими изменениями);</w:t>
      </w:r>
    </w:p>
    <w:p w:rsidR="00467BF0" w:rsidRPr="00D25D2D" w:rsidRDefault="00467BF0" w:rsidP="00395D16">
      <w:pPr>
        <w:autoSpaceDE w:val="0"/>
        <w:autoSpaceDN w:val="0"/>
        <w:adjustRightInd w:val="0"/>
        <w:ind w:firstLine="567"/>
        <w:jc w:val="both"/>
      </w:pPr>
      <w:r w:rsidRPr="00D25D2D">
        <w:t>Федеральным законом от 7 февраля 2011 года № 3-ФЗ «О полиции»                                  (с последующими изменениями);</w:t>
      </w:r>
    </w:p>
    <w:p w:rsidR="00467BF0" w:rsidRPr="00D25D2D" w:rsidRDefault="00467BF0" w:rsidP="00395D16">
      <w:pPr>
        <w:autoSpaceDE w:val="0"/>
        <w:autoSpaceDN w:val="0"/>
        <w:adjustRightInd w:val="0"/>
        <w:ind w:firstLine="567"/>
        <w:jc w:val="both"/>
      </w:pPr>
      <w:r w:rsidRPr="00D25D2D">
        <w:t>Федеральным законом от 30 декабря 2012 года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 (с последующими изменениями);</w:t>
      </w:r>
    </w:p>
    <w:p w:rsidR="00467BF0" w:rsidRPr="00D25D2D" w:rsidRDefault="00467BF0" w:rsidP="00395D16">
      <w:pPr>
        <w:autoSpaceDE w:val="0"/>
        <w:autoSpaceDN w:val="0"/>
        <w:adjustRightInd w:val="0"/>
        <w:ind w:firstLine="567"/>
        <w:jc w:val="both"/>
      </w:pPr>
      <w:r w:rsidRPr="00D25D2D">
        <w:t>Федеральным законом от 27 июля 2006 года № 152-ФЗ «О персональных данных»                 (с последующими изменениями);</w:t>
      </w:r>
    </w:p>
    <w:p w:rsidR="00467BF0" w:rsidRPr="00D25D2D" w:rsidRDefault="00467BF0" w:rsidP="00395D16">
      <w:pPr>
        <w:autoSpaceDE w:val="0"/>
        <w:autoSpaceDN w:val="0"/>
        <w:adjustRightInd w:val="0"/>
        <w:ind w:firstLine="567"/>
        <w:jc w:val="both"/>
      </w:pPr>
      <w:r w:rsidRPr="00D25D2D">
        <w:t>Федеральным законом от 19 февраля 1993 года № 4528-1 «О беженцах»                                (с последующими изменениями);</w:t>
      </w:r>
    </w:p>
    <w:p w:rsidR="00467BF0" w:rsidRPr="00D25D2D" w:rsidRDefault="00467BF0" w:rsidP="00395D16">
      <w:pPr>
        <w:autoSpaceDE w:val="0"/>
        <w:autoSpaceDN w:val="0"/>
        <w:adjustRightInd w:val="0"/>
        <w:ind w:firstLine="567"/>
        <w:jc w:val="both"/>
      </w:pPr>
      <w:r w:rsidRPr="00D25D2D">
        <w:t>Федеральным законом от 25 июля 2002 года № 115-ФЗ «О правовом положении иностранных граждан в Российской Федерации» (с последующими изменениями);</w:t>
      </w:r>
    </w:p>
    <w:p w:rsidR="00467BF0" w:rsidRPr="00D25D2D" w:rsidRDefault="00467BF0" w:rsidP="00395D16">
      <w:pPr>
        <w:autoSpaceDE w:val="0"/>
        <w:autoSpaceDN w:val="0"/>
        <w:adjustRightInd w:val="0"/>
        <w:ind w:firstLine="567"/>
        <w:jc w:val="both"/>
      </w:pPr>
      <w:r w:rsidRPr="00D25D2D">
        <w:t>Федеральным законом от 02 мая 2006 года № 59-ФЗ «О порядке рассмотрения обращений граждан Российской Федерации» (с последующими изменениями);</w:t>
      </w:r>
    </w:p>
    <w:p w:rsidR="00467BF0" w:rsidRPr="00D25D2D" w:rsidRDefault="00467BF0" w:rsidP="00395D16">
      <w:pPr>
        <w:autoSpaceDE w:val="0"/>
        <w:autoSpaceDN w:val="0"/>
        <w:adjustRightInd w:val="0"/>
        <w:ind w:firstLine="567"/>
        <w:jc w:val="both"/>
      </w:pPr>
      <w:r w:rsidRPr="00D25D2D">
        <w:t>Законом Российской Федерации от 19 февраля 1993 года № 4530-1 «О вынужденных переселенцах» (с последующими изменениями);</w:t>
      </w:r>
    </w:p>
    <w:p w:rsidR="00467BF0" w:rsidRPr="00D25D2D" w:rsidRDefault="00467BF0" w:rsidP="00395D16">
      <w:pPr>
        <w:autoSpaceDE w:val="0"/>
        <w:autoSpaceDN w:val="0"/>
        <w:adjustRightInd w:val="0"/>
        <w:ind w:firstLine="567"/>
        <w:jc w:val="both"/>
      </w:pPr>
      <w:r w:rsidRPr="00D25D2D">
        <w:t xml:space="preserve">Постановлением Правительства Российской Федерации от 07 июля 2011 года № 553 </w:t>
      </w:r>
      <w:r w:rsidR="00395D16" w:rsidRPr="00D25D2D">
        <w:t xml:space="preserve"> </w:t>
      </w:r>
      <w:r w:rsidR="00522292" w:rsidRPr="00D25D2D">
        <w:t xml:space="preserve">               </w:t>
      </w:r>
      <w:r w:rsidRPr="00D25D2D">
        <w:t>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467BF0" w:rsidRPr="00D25D2D" w:rsidRDefault="00467BF0" w:rsidP="00395D16">
      <w:pPr>
        <w:ind w:firstLine="567"/>
        <w:jc w:val="both"/>
      </w:pPr>
      <w:r w:rsidRPr="00D25D2D">
        <w:t xml:space="preserve">приказом </w:t>
      </w:r>
      <w:proofErr w:type="spellStart"/>
      <w:r w:rsidRPr="00D25D2D">
        <w:t>Минпросвещения</w:t>
      </w:r>
      <w:proofErr w:type="spellEnd"/>
      <w:r w:rsidRPr="00D25D2D">
        <w:t xml:space="preserve"> России от 02 сентября 2020 года № 458                                    «Об утверждении Порядка приема на </w:t>
      </w:r>
      <w:proofErr w:type="gramStart"/>
      <w:r w:rsidRPr="00D25D2D">
        <w:t>обучение по</w:t>
      </w:r>
      <w:proofErr w:type="gramEnd"/>
      <w:r w:rsidRPr="00D25D2D">
        <w:t xml:space="preserve"> образовательным программам начального общего, основного общего и среднего общего образования» (далее – Порядок № 458);</w:t>
      </w:r>
    </w:p>
    <w:p w:rsidR="005334CC" w:rsidRPr="00D25D2D" w:rsidRDefault="005334CC" w:rsidP="005334CC">
      <w:pPr>
        <w:ind w:firstLine="567"/>
        <w:jc w:val="both"/>
      </w:pPr>
      <w:r w:rsidRPr="00D25D2D">
        <w:t xml:space="preserve">приказом </w:t>
      </w:r>
      <w:proofErr w:type="spellStart"/>
      <w:r w:rsidRPr="00D25D2D">
        <w:t>Минпросвещения</w:t>
      </w:r>
      <w:proofErr w:type="spellEnd"/>
      <w:r w:rsidRPr="00D25D2D">
        <w:t xml:space="preserve"> России от 08 октября 2021 года № 707                                    «Об утверждении Порядка </w:t>
      </w:r>
      <w:r w:rsidR="003D38C0" w:rsidRPr="00D25D2D">
        <w:t>организации и осуществления</w:t>
      </w:r>
      <w:r w:rsidRPr="00D25D2D">
        <w:t xml:space="preserve"> образовательн</w:t>
      </w:r>
      <w:r w:rsidR="003D38C0" w:rsidRPr="00D25D2D">
        <w:t xml:space="preserve">ой деятельности по основным общеобразовательным программам – образовательным программам </w:t>
      </w:r>
      <w:r w:rsidRPr="00D25D2D">
        <w:t>начального общего, основного общего и среднего общего образования» (далее – П</w:t>
      </w:r>
      <w:r w:rsidR="003D38C0" w:rsidRPr="00D25D2D">
        <w:t>риказ</w:t>
      </w:r>
      <w:r w:rsidRPr="00D25D2D">
        <w:t xml:space="preserve"> № </w:t>
      </w:r>
      <w:r w:rsidR="003D38C0" w:rsidRPr="00D25D2D">
        <w:t>707</w:t>
      </w:r>
      <w:r w:rsidRPr="00D25D2D">
        <w:t>);</w:t>
      </w:r>
    </w:p>
    <w:p w:rsidR="00E25465" w:rsidRPr="00D25D2D" w:rsidRDefault="00E25465" w:rsidP="00E25465">
      <w:pPr>
        <w:pStyle w:val="1"/>
        <w:shd w:val="clear" w:color="auto" w:fill="auto"/>
        <w:ind w:firstLine="567"/>
        <w:jc w:val="both"/>
        <w:rPr>
          <w:sz w:val="24"/>
          <w:szCs w:val="24"/>
        </w:rPr>
      </w:pPr>
      <w:r w:rsidRPr="00D25D2D">
        <w:rPr>
          <w:sz w:val="24"/>
          <w:szCs w:val="24"/>
        </w:rPr>
        <w:t xml:space="preserve">приказом </w:t>
      </w:r>
      <w:proofErr w:type="spellStart"/>
      <w:r w:rsidRPr="00D25D2D">
        <w:rPr>
          <w:sz w:val="24"/>
          <w:szCs w:val="24"/>
        </w:rPr>
        <w:t>Минпросвещения</w:t>
      </w:r>
      <w:proofErr w:type="spellEnd"/>
      <w:r w:rsidRPr="00D25D2D">
        <w:rPr>
          <w:sz w:val="24"/>
          <w:szCs w:val="24"/>
        </w:rPr>
        <w:t xml:space="preserve"> России от 23 января 2023 года № 47 «О внесении изменений в пункт 12 порядка приема на </w:t>
      </w:r>
      <w:proofErr w:type="gramStart"/>
      <w:r w:rsidRPr="00D25D2D">
        <w:rPr>
          <w:sz w:val="24"/>
          <w:szCs w:val="24"/>
        </w:rPr>
        <w:t>обучение по</w:t>
      </w:r>
      <w:proofErr w:type="gramEnd"/>
      <w:r w:rsidRPr="00D25D2D">
        <w:rPr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 г</w:t>
      </w:r>
      <w:r w:rsidR="00624F5E" w:rsidRPr="00D25D2D">
        <w:rPr>
          <w:sz w:val="24"/>
          <w:szCs w:val="24"/>
        </w:rPr>
        <w:t>ода</w:t>
      </w:r>
      <w:r w:rsidRPr="00D25D2D">
        <w:rPr>
          <w:sz w:val="24"/>
          <w:szCs w:val="24"/>
        </w:rPr>
        <w:t xml:space="preserve"> </w:t>
      </w:r>
      <w:r w:rsidR="00A63526" w:rsidRPr="00D25D2D">
        <w:rPr>
          <w:sz w:val="24"/>
          <w:szCs w:val="24"/>
        </w:rPr>
        <w:t>№</w:t>
      </w:r>
      <w:r w:rsidRPr="00D25D2D">
        <w:rPr>
          <w:sz w:val="24"/>
          <w:szCs w:val="24"/>
        </w:rPr>
        <w:t xml:space="preserve"> 458;</w:t>
      </w:r>
    </w:p>
    <w:p w:rsidR="00E25465" w:rsidRPr="00D25D2D" w:rsidRDefault="00E25465" w:rsidP="00E25465">
      <w:pPr>
        <w:shd w:val="clear" w:color="auto" w:fill="FFFFFF"/>
        <w:ind w:firstLine="567"/>
        <w:jc w:val="both"/>
        <w:textAlignment w:val="baseline"/>
        <w:outlineLvl w:val="1"/>
      </w:pPr>
    </w:p>
    <w:p w:rsidR="00E25465" w:rsidRPr="00D25D2D" w:rsidRDefault="00E25465" w:rsidP="00E25465">
      <w:pPr>
        <w:ind w:firstLine="567"/>
        <w:jc w:val="both"/>
      </w:pPr>
    </w:p>
    <w:p w:rsidR="00E25465" w:rsidRPr="00D25D2D" w:rsidRDefault="00E25465" w:rsidP="00E25465">
      <w:pPr>
        <w:pStyle w:val="1"/>
        <w:shd w:val="clear" w:color="auto" w:fill="auto"/>
        <w:ind w:firstLine="780"/>
        <w:jc w:val="both"/>
      </w:pPr>
      <w:r w:rsidRPr="00D25D2D">
        <w:rPr>
          <w:sz w:val="24"/>
          <w:szCs w:val="24"/>
          <w:lang w:bidi="ru-RU"/>
        </w:rPr>
        <w:t xml:space="preserve">приказом </w:t>
      </w:r>
      <w:proofErr w:type="spellStart"/>
      <w:r w:rsidRPr="00D25D2D">
        <w:rPr>
          <w:sz w:val="24"/>
          <w:szCs w:val="24"/>
          <w:lang w:bidi="ru-RU"/>
        </w:rPr>
        <w:t>Минпросвещения</w:t>
      </w:r>
      <w:proofErr w:type="spellEnd"/>
      <w:r w:rsidRPr="00D25D2D">
        <w:rPr>
          <w:sz w:val="24"/>
          <w:szCs w:val="24"/>
          <w:lang w:bidi="ru-RU"/>
        </w:rPr>
        <w:t xml:space="preserve"> России от 30 августа 2022 года № 784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 (дале</w:t>
      </w:r>
      <w:proofErr w:type="gramStart"/>
      <w:r w:rsidRPr="00D25D2D">
        <w:rPr>
          <w:sz w:val="24"/>
          <w:szCs w:val="24"/>
          <w:lang w:bidi="ru-RU"/>
        </w:rPr>
        <w:t>е-</w:t>
      </w:r>
      <w:proofErr w:type="gramEnd"/>
      <w:r w:rsidRPr="00D25D2D">
        <w:rPr>
          <w:sz w:val="24"/>
          <w:szCs w:val="24"/>
          <w:lang w:bidi="ru-RU"/>
        </w:rPr>
        <w:t xml:space="preserve"> Приказ № 784);</w:t>
      </w:r>
    </w:p>
    <w:p w:rsidR="003D38C0" w:rsidRPr="00D25D2D" w:rsidRDefault="003D38C0" w:rsidP="003D38C0">
      <w:pPr>
        <w:ind w:firstLine="567"/>
        <w:jc w:val="both"/>
      </w:pPr>
      <w:r w:rsidRPr="00D25D2D">
        <w:t xml:space="preserve">приказом </w:t>
      </w:r>
      <w:proofErr w:type="spellStart"/>
      <w:r w:rsidRPr="00D25D2D">
        <w:t>Минпросвещения</w:t>
      </w:r>
      <w:proofErr w:type="spellEnd"/>
      <w:r w:rsidRPr="00D25D2D">
        <w:t xml:space="preserve"> России от 22 марта 2021 года № 115  «О внесении изменений в приказ Министерства просвещения Российской Федерации  от 2 сентября 2020 года № 458 «Об утверждении Порядка приема на </w:t>
      </w:r>
      <w:proofErr w:type="gramStart"/>
      <w:r w:rsidRPr="00D25D2D">
        <w:t>обучение по</w:t>
      </w:r>
      <w:proofErr w:type="gramEnd"/>
      <w:r w:rsidRPr="00D25D2D">
        <w:t xml:space="preserve"> образовательным программам начального общего, основного общего и среднего общего образования» (с последующими изменениями);</w:t>
      </w:r>
    </w:p>
    <w:p w:rsidR="00467BF0" w:rsidRPr="00D25D2D" w:rsidRDefault="00467BF0" w:rsidP="00395D16">
      <w:pPr>
        <w:ind w:firstLine="567"/>
        <w:jc w:val="both"/>
      </w:pPr>
      <w:r w:rsidRPr="00D25D2D">
        <w:t xml:space="preserve">приказом </w:t>
      </w:r>
      <w:proofErr w:type="spellStart"/>
      <w:r w:rsidRPr="00D25D2D">
        <w:t>Минпросвещения</w:t>
      </w:r>
      <w:proofErr w:type="spellEnd"/>
      <w:r w:rsidRPr="00D25D2D">
        <w:t xml:space="preserve"> России от 28 августа 2020 года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последующими изменениями);</w:t>
      </w:r>
    </w:p>
    <w:p w:rsidR="00467BF0" w:rsidRPr="00D25D2D" w:rsidRDefault="00467BF0" w:rsidP="00395D16">
      <w:pPr>
        <w:ind w:firstLine="567"/>
        <w:jc w:val="both"/>
      </w:pPr>
      <w:r w:rsidRPr="00D25D2D">
        <w:t xml:space="preserve">приказом </w:t>
      </w:r>
      <w:proofErr w:type="spellStart"/>
      <w:r w:rsidRPr="00D25D2D">
        <w:t>Минобрнауки</w:t>
      </w:r>
      <w:proofErr w:type="spellEnd"/>
      <w:r w:rsidRPr="00D25D2D">
        <w:t xml:space="preserve"> России от 12 марта 2014 года № 177 «Об утверждении Порядка и условий осуществления </w:t>
      </w:r>
      <w:proofErr w:type="gramStart"/>
      <w:r w:rsidRPr="00D25D2D">
        <w:t>перевода</w:t>
      </w:r>
      <w:proofErr w:type="gramEnd"/>
      <w:r w:rsidRPr="00D25D2D"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(с последующими изменениями)</w:t>
      </w:r>
      <w:r w:rsidR="00146090" w:rsidRPr="00D25D2D">
        <w:t xml:space="preserve"> (далее – Порядок № 177)</w:t>
      </w:r>
      <w:r w:rsidRPr="00D25D2D">
        <w:t>;</w:t>
      </w:r>
    </w:p>
    <w:p w:rsidR="00467BF0" w:rsidRPr="00D25D2D" w:rsidRDefault="00467BF0" w:rsidP="00395D16">
      <w:pPr>
        <w:ind w:firstLine="567"/>
        <w:jc w:val="both"/>
      </w:pPr>
      <w:r w:rsidRPr="00D25D2D">
        <w:t xml:space="preserve">постановлением Администрации города Вологды от 26 октября 2012 года № 6266  </w:t>
      </w:r>
      <w:r w:rsidR="007333BA" w:rsidRPr="00D25D2D">
        <w:t xml:space="preserve">         </w:t>
      </w:r>
      <w:r w:rsidRPr="00D25D2D">
        <w:t xml:space="preserve"> «Об утверждении Стандарта качества муниципальной услуги «Организация предоставления общедоступного и бесплатного начального общего, основного общего и среднего общего образования по основным общеобразовательным программам» (с последующими изменениями);</w:t>
      </w:r>
    </w:p>
    <w:p w:rsidR="00467BF0" w:rsidRPr="00D25D2D" w:rsidRDefault="00467BF0" w:rsidP="00395D16">
      <w:pPr>
        <w:ind w:firstLine="567"/>
        <w:jc w:val="both"/>
      </w:pPr>
      <w:r w:rsidRPr="00D25D2D">
        <w:t>уставом Школы.</w:t>
      </w:r>
    </w:p>
    <w:p w:rsidR="00467BF0" w:rsidRPr="00D25D2D" w:rsidRDefault="00467BF0" w:rsidP="00395D16">
      <w:pPr>
        <w:ind w:firstLine="567"/>
        <w:jc w:val="both"/>
      </w:pPr>
      <w:r w:rsidRPr="00D25D2D">
        <w:t xml:space="preserve">1.2. Настоящие Правила регулируют вопросы приема на </w:t>
      </w:r>
      <w:proofErr w:type="gramStart"/>
      <w:r w:rsidRPr="00D25D2D">
        <w:t xml:space="preserve">обучение                                           </w:t>
      </w:r>
      <w:r w:rsidRPr="00D25D2D">
        <w:rPr>
          <w:iCs/>
        </w:rPr>
        <w:t>по</w:t>
      </w:r>
      <w:proofErr w:type="gramEnd"/>
      <w:r w:rsidRPr="00D25D2D">
        <w:rPr>
          <w:iCs/>
        </w:rPr>
        <w:t xml:space="preserve"> образовательн</w:t>
      </w:r>
      <w:r w:rsidR="004B2675" w:rsidRPr="00D25D2D">
        <w:rPr>
          <w:iCs/>
        </w:rPr>
        <w:t>ым</w:t>
      </w:r>
      <w:r w:rsidRPr="00D25D2D">
        <w:rPr>
          <w:iCs/>
        </w:rPr>
        <w:t xml:space="preserve"> программ</w:t>
      </w:r>
      <w:r w:rsidR="004B2675" w:rsidRPr="00D25D2D">
        <w:rPr>
          <w:iCs/>
        </w:rPr>
        <w:t>ам</w:t>
      </w:r>
      <w:r w:rsidRPr="00D25D2D">
        <w:rPr>
          <w:iCs/>
        </w:rPr>
        <w:t xml:space="preserve"> начального общего образования</w:t>
      </w:r>
      <w:r w:rsidRPr="00D25D2D">
        <w:t>.</w:t>
      </w:r>
    </w:p>
    <w:p w:rsidR="00467BF0" w:rsidRPr="00D25D2D" w:rsidRDefault="00467BF0" w:rsidP="00395D16">
      <w:pPr>
        <w:autoSpaceDE w:val="0"/>
        <w:autoSpaceDN w:val="0"/>
        <w:adjustRightInd w:val="0"/>
        <w:ind w:firstLine="567"/>
        <w:jc w:val="both"/>
      </w:pPr>
      <w:r w:rsidRPr="00D25D2D">
        <w:t>1.3. Школа филиалов не имеет.</w:t>
      </w:r>
    </w:p>
    <w:p w:rsidR="00467BF0" w:rsidRPr="00D25D2D" w:rsidRDefault="00467BF0" w:rsidP="00395D16">
      <w:pPr>
        <w:autoSpaceDE w:val="0"/>
        <w:autoSpaceDN w:val="0"/>
        <w:adjustRightInd w:val="0"/>
        <w:ind w:firstLine="567"/>
        <w:jc w:val="both"/>
      </w:pPr>
      <w:r w:rsidRPr="00D25D2D">
        <w:t>1.4. Внеочередной порядок предоставления ме</w:t>
      </w:r>
      <w:proofErr w:type="gramStart"/>
      <w:r w:rsidRPr="00D25D2D">
        <w:t>ст в Шк</w:t>
      </w:r>
      <w:proofErr w:type="gramEnd"/>
      <w:r w:rsidRPr="00D25D2D">
        <w:t>оле не предусмотрен в связи                   с отсутствием интерната.</w:t>
      </w:r>
    </w:p>
    <w:p w:rsidR="005334CC" w:rsidRPr="00D25D2D" w:rsidRDefault="00467BF0" w:rsidP="00395D16">
      <w:pPr>
        <w:autoSpaceDE w:val="0"/>
        <w:autoSpaceDN w:val="0"/>
        <w:adjustRightInd w:val="0"/>
        <w:ind w:firstLine="567"/>
        <w:jc w:val="both"/>
      </w:pPr>
      <w:r w:rsidRPr="00D25D2D">
        <w:t>1.5. Заявление о приеме на обучение оформляется по форме согласно приложению</w:t>
      </w:r>
      <w:r w:rsidR="00410CEC" w:rsidRPr="00D25D2D">
        <w:t xml:space="preserve"> № 1</w:t>
      </w:r>
      <w:r w:rsidRPr="00D25D2D">
        <w:t xml:space="preserve">   </w:t>
      </w:r>
      <w:r w:rsidR="007333BA" w:rsidRPr="00D25D2D">
        <w:t xml:space="preserve">               </w:t>
      </w:r>
      <w:r w:rsidRPr="00D25D2D">
        <w:t>к настоящим Правилам. Образец заявления о приеме на обучение размещается                             на информационном стенде и официальном сайте Школы в информационно-телекоммуникационной сети «Интернет»</w:t>
      </w:r>
      <w:r w:rsidR="000F57E3" w:rsidRPr="00D25D2D">
        <w:t xml:space="preserve"> в формате «</w:t>
      </w:r>
      <w:r w:rsidR="000F57E3" w:rsidRPr="00D25D2D">
        <w:rPr>
          <w:lang w:val="en-US"/>
        </w:rPr>
        <w:t>Word</w:t>
      </w:r>
      <w:r w:rsidR="000F57E3" w:rsidRPr="00D25D2D">
        <w:t xml:space="preserve">» в разделе «Поступающим </w:t>
      </w:r>
      <w:r w:rsidR="0049123E" w:rsidRPr="00D25D2D">
        <w:t xml:space="preserve">                    </w:t>
      </w:r>
      <w:r w:rsidR="000F57E3" w:rsidRPr="00D25D2D">
        <w:t>в школу»</w:t>
      </w:r>
      <w:r w:rsidR="005334CC" w:rsidRPr="00D25D2D">
        <w:t>.</w:t>
      </w:r>
      <w:r w:rsidR="000F57E3" w:rsidRPr="00D25D2D">
        <w:t xml:space="preserve"> </w:t>
      </w:r>
    </w:p>
    <w:p w:rsidR="00467BF0" w:rsidRPr="00D25D2D" w:rsidRDefault="00467BF0" w:rsidP="00395D16">
      <w:pPr>
        <w:autoSpaceDE w:val="0"/>
        <w:autoSpaceDN w:val="0"/>
        <w:adjustRightInd w:val="0"/>
        <w:ind w:firstLine="567"/>
        <w:jc w:val="both"/>
      </w:pPr>
      <w:r w:rsidRPr="00D25D2D">
        <w:t>1.6. Для приема на обучение родитель (законный представитель) гражданина, подлежащего приему на обучение, представляет в Школу документы, предусмотренные пунктом 26 Порядка № 458</w:t>
      </w:r>
      <w:r w:rsidR="003D38C0" w:rsidRPr="00D25D2D">
        <w:t xml:space="preserve"> (с изменениями в редакции Приказа № 707):</w:t>
      </w:r>
    </w:p>
    <w:p w:rsidR="00856E39" w:rsidRPr="00D25D2D" w:rsidRDefault="00856E39" w:rsidP="00856E39">
      <w:pPr>
        <w:pStyle w:val="ae"/>
        <w:shd w:val="clear" w:color="auto" w:fill="FEFEFE"/>
        <w:spacing w:before="0" w:beforeAutospacing="0" w:after="0" w:afterAutospacing="0"/>
        <w:ind w:firstLine="567"/>
        <w:jc w:val="both"/>
      </w:pPr>
      <w:r w:rsidRPr="00D25D2D">
        <w:t>копию документа, удостоверяющего личность родителя (законного представителя) ребенка;</w:t>
      </w:r>
    </w:p>
    <w:p w:rsidR="00856E39" w:rsidRPr="00D25D2D" w:rsidRDefault="00856E39" w:rsidP="00856E39">
      <w:pPr>
        <w:pStyle w:val="ae"/>
        <w:shd w:val="clear" w:color="auto" w:fill="FEFEFE"/>
        <w:spacing w:before="0" w:beforeAutospacing="0" w:after="0" w:afterAutospacing="0"/>
        <w:ind w:firstLine="567"/>
        <w:jc w:val="both"/>
      </w:pPr>
      <w:r w:rsidRPr="00D25D2D">
        <w:t>копию свидетельства о рождении ребенка или документа, подтверждающего родство заявителя;</w:t>
      </w:r>
    </w:p>
    <w:p w:rsidR="00856E39" w:rsidRPr="00D25D2D" w:rsidRDefault="00856E39" w:rsidP="00856E39">
      <w:pPr>
        <w:pStyle w:val="ae"/>
        <w:shd w:val="clear" w:color="auto" w:fill="FEFEFE"/>
        <w:spacing w:before="0" w:beforeAutospacing="0" w:after="0" w:afterAutospacing="0"/>
        <w:ind w:firstLine="567"/>
        <w:jc w:val="both"/>
      </w:pPr>
      <w:r w:rsidRPr="00D25D2D">
        <w:t xml:space="preserve">копию свидетельства о рождении </w:t>
      </w:r>
      <w:proofErr w:type="gramStart"/>
      <w:r w:rsidRPr="00D25D2D">
        <w:t>полнородных</w:t>
      </w:r>
      <w:proofErr w:type="gramEnd"/>
      <w:r w:rsidRPr="00D25D2D">
        <w:t xml:space="preserve"> и </w:t>
      </w:r>
      <w:proofErr w:type="spellStart"/>
      <w:r w:rsidRPr="00D25D2D">
        <w:t>неполнородных</w:t>
      </w:r>
      <w:proofErr w:type="spellEnd"/>
      <w:r w:rsidRPr="00D25D2D">
        <w:t xml:space="preserve"> брата и (или) сестры </w:t>
      </w:r>
      <w:r w:rsidR="00373946" w:rsidRPr="00D25D2D">
        <w:t xml:space="preserve"> </w:t>
      </w:r>
      <w:r w:rsidRPr="00D25D2D">
        <w:t xml:space="preserve">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D25D2D">
        <w:t>неполнородные</w:t>
      </w:r>
      <w:proofErr w:type="spellEnd"/>
      <w:r w:rsidRPr="00D25D2D">
        <w:t xml:space="preserve"> брат и (или) сестра);</w:t>
      </w:r>
    </w:p>
    <w:p w:rsidR="00856E39" w:rsidRPr="00D25D2D" w:rsidRDefault="00856E39" w:rsidP="00856E39">
      <w:pPr>
        <w:pStyle w:val="ae"/>
        <w:shd w:val="clear" w:color="auto" w:fill="FEFEFE"/>
        <w:spacing w:before="0" w:beforeAutospacing="0" w:after="0" w:afterAutospacing="0"/>
        <w:ind w:firstLine="567"/>
        <w:jc w:val="both"/>
      </w:pPr>
      <w:r w:rsidRPr="00D25D2D">
        <w:t>копию документа, подтверждающего установление опеки или попечительства </w:t>
      </w:r>
      <w:r w:rsidR="00724A16" w:rsidRPr="00D25D2D">
        <w:t xml:space="preserve"> </w:t>
      </w:r>
      <w:r w:rsidRPr="00D25D2D">
        <w:t>(при необходимости);</w:t>
      </w:r>
    </w:p>
    <w:p w:rsidR="00856E39" w:rsidRPr="00D25D2D" w:rsidRDefault="00856E39" w:rsidP="00856E39">
      <w:pPr>
        <w:pStyle w:val="ae"/>
        <w:shd w:val="clear" w:color="auto" w:fill="FEFEFE"/>
        <w:spacing w:before="0" w:beforeAutospacing="0" w:after="0" w:afterAutospacing="0"/>
        <w:ind w:firstLine="567"/>
        <w:jc w:val="both"/>
      </w:pPr>
      <w:r w:rsidRPr="00D25D2D">
        <w:t>копию документа о регистрации ребенка по месту жительства 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93454C" w:rsidRPr="00D25D2D" w:rsidRDefault="0093454C" w:rsidP="0093454C">
      <w:pPr>
        <w:pStyle w:val="1"/>
        <w:shd w:val="clear" w:color="auto" w:fill="auto"/>
        <w:ind w:firstLine="620"/>
        <w:jc w:val="both"/>
        <w:rPr>
          <w:sz w:val="24"/>
          <w:szCs w:val="24"/>
          <w:lang w:bidi="ru-RU"/>
        </w:rPr>
      </w:pPr>
      <w:r w:rsidRPr="00D25D2D">
        <w:rPr>
          <w:sz w:val="24"/>
          <w:szCs w:val="24"/>
          <w:lang w:bidi="ru-RU"/>
        </w:rPr>
        <w:t xml:space="preserve">копии документов, подтверждающие право первоочередного (преимущественного) </w:t>
      </w:r>
      <w:r w:rsidRPr="00D25D2D">
        <w:rPr>
          <w:sz w:val="24"/>
          <w:szCs w:val="24"/>
          <w:lang w:bidi="ru-RU"/>
        </w:rPr>
        <w:lastRenderedPageBreak/>
        <w:t xml:space="preserve">приема на </w:t>
      </w:r>
      <w:proofErr w:type="gramStart"/>
      <w:r w:rsidRPr="00D25D2D">
        <w:rPr>
          <w:sz w:val="24"/>
          <w:szCs w:val="24"/>
          <w:lang w:bidi="ru-RU"/>
        </w:rPr>
        <w:t>обучение</w:t>
      </w:r>
      <w:proofErr w:type="gramEnd"/>
      <w:r w:rsidRPr="00D25D2D">
        <w:rPr>
          <w:sz w:val="24"/>
          <w:szCs w:val="24"/>
          <w:lang w:bidi="ru-RU"/>
        </w:rPr>
        <w:t xml:space="preserve"> по основным общеобразовательным программам начального общего образования;</w:t>
      </w:r>
    </w:p>
    <w:p w:rsidR="00856E39" w:rsidRPr="00D25D2D" w:rsidRDefault="00856E39" w:rsidP="00856E39">
      <w:pPr>
        <w:pStyle w:val="ae"/>
        <w:shd w:val="clear" w:color="auto" w:fill="FEFEFE"/>
        <w:spacing w:before="0" w:beforeAutospacing="0" w:after="0" w:afterAutospacing="0"/>
        <w:ind w:firstLine="567"/>
        <w:jc w:val="both"/>
      </w:pPr>
      <w:r w:rsidRPr="00D25D2D">
        <w:t>копию заключения психолого-медико-педагогической комиссии (при наличии).</w:t>
      </w:r>
    </w:p>
    <w:p w:rsidR="00856E39" w:rsidRPr="00D25D2D" w:rsidRDefault="000043F7" w:rsidP="00395D16">
      <w:pPr>
        <w:autoSpaceDE w:val="0"/>
        <w:autoSpaceDN w:val="0"/>
        <w:adjustRightInd w:val="0"/>
        <w:ind w:firstLine="567"/>
        <w:jc w:val="both"/>
      </w:pPr>
      <w:r w:rsidRPr="00D25D2D">
        <w:t>Родител</w:t>
      </w:r>
      <w:proofErr w:type="gramStart"/>
      <w:r w:rsidRPr="00D25D2D">
        <w:t>ь(</w:t>
      </w:r>
      <w:proofErr w:type="gramEnd"/>
      <w:r w:rsidRPr="00D25D2D">
        <w:t>и) (законный(</w:t>
      </w:r>
      <w:proofErr w:type="spellStart"/>
      <w:r w:rsidRPr="00D25D2D">
        <w:t>ые</w:t>
      </w:r>
      <w:proofErr w:type="spellEnd"/>
      <w:r w:rsidRPr="00D25D2D">
        <w:t>) представитель(и)) 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0043F7" w:rsidRPr="00D25D2D" w:rsidRDefault="000043F7" w:rsidP="00395D16">
      <w:pPr>
        <w:autoSpaceDE w:val="0"/>
        <w:autoSpaceDN w:val="0"/>
        <w:adjustRightInd w:val="0"/>
        <w:ind w:firstLine="567"/>
        <w:jc w:val="both"/>
      </w:pPr>
      <w:r w:rsidRPr="00D25D2D">
        <w:t xml:space="preserve">Иностранные граждане и лица без гражданства все документы представляют </w:t>
      </w:r>
      <w:r w:rsidR="00724A16" w:rsidRPr="00D25D2D">
        <w:t xml:space="preserve">                      </w:t>
      </w:r>
      <w:r w:rsidRPr="00D25D2D">
        <w:t xml:space="preserve">на русском языке или вместе </w:t>
      </w:r>
      <w:proofErr w:type="gramStart"/>
      <w:r w:rsidRPr="00D25D2D">
        <w:t>с</w:t>
      </w:r>
      <w:proofErr w:type="gramEnd"/>
      <w:r w:rsidRPr="00D25D2D">
        <w:t xml:space="preserve"> </w:t>
      </w:r>
      <w:proofErr w:type="gramStart"/>
      <w:r w:rsidRPr="00D25D2D">
        <w:t>заверенными</w:t>
      </w:r>
      <w:proofErr w:type="gramEnd"/>
      <w:r w:rsidRPr="00D25D2D">
        <w:t xml:space="preserve"> в установленном</w:t>
      </w:r>
      <w:r w:rsidR="00584BF8" w:rsidRPr="00D25D2D">
        <w:t xml:space="preserve"> порядке переводом на русский язык.</w:t>
      </w:r>
    </w:p>
    <w:p w:rsidR="00410CEC" w:rsidRPr="00D25D2D" w:rsidRDefault="00410CEC" w:rsidP="00410CEC">
      <w:pPr>
        <w:pStyle w:val="ad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D25D2D">
        <w:t xml:space="preserve">Дети с ограниченными возможностями здоровья принимаются на </w:t>
      </w:r>
      <w:proofErr w:type="gramStart"/>
      <w:r w:rsidRPr="00D25D2D">
        <w:t>обучение</w:t>
      </w:r>
      <w:proofErr w:type="gramEnd"/>
      <w:r w:rsidRPr="00D25D2D">
        <w:t xml:space="preserve"> по адаптированной образовательной программе начального общего</w:t>
      </w:r>
      <w:r w:rsidR="009D5380" w:rsidRPr="00D25D2D">
        <w:t xml:space="preserve"> образования</w:t>
      </w:r>
      <w:r w:rsidRPr="00D25D2D">
        <w:t xml:space="preserve">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0B0DDD" w:rsidRPr="00D25D2D" w:rsidRDefault="000B0DDD" w:rsidP="000B0DDD">
      <w:pPr>
        <w:pStyle w:val="1"/>
        <w:numPr>
          <w:ilvl w:val="1"/>
          <w:numId w:val="2"/>
        </w:numPr>
        <w:shd w:val="clear" w:color="auto" w:fill="auto"/>
        <w:tabs>
          <w:tab w:val="left" w:pos="1200"/>
        </w:tabs>
        <w:ind w:left="0" w:firstLine="567"/>
        <w:jc w:val="both"/>
      </w:pPr>
      <w:proofErr w:type="gramStart"/>
      <w:r w:rsidRPr="00D25D2D">
        <w:rPr>
          <w:sz w:val="24"/>
          <w:szCs w:val="24"/>
          <w:lang w:bidi="ru-RU"/>
        </w:rPr>
        <w:t xml:space="preserve">Не допускается требовать представления других документов, кроме предусмотренных пунктом 26 Порядка № 458 (с изменениями в редакции Приказа № 707), </w:t>
      </w:r>
      <w:r w:rsidR="00E25465" w:rsidRPr="00D25D2D">
        <w:rPr>
          <w:sz w:val="24"/>
          <w:szCs w:val="24"/>
          <w:lang w:bidi="ru-RU"/>
        </w:rPr>
        <w:t xml:space="preserve">                </w:t>
      </w:r>
      <w:r w:rsidRPr="00D25D2D">
        <w:rPr>
          <w:sz w:val="24"/>
          <w:szCs w:val="24"/>
          <w:lang w:bidi="ru-RU"/>
        </w:rPr>
        <w:t>в качестве основания для приема на обучение по основным общеобразовательным программам.</w:t>
      </w:r>
      <w:proofErr w:type="gramEnd"/>
    </w:p>
    <w:p w:rsidR="000B0DDD" w:rsidRPr="00D25D2D" w:rsidRDefault="000B0DDD" w:rsidP="000B0DDD">
      <w:pPr>
        <w:pStyle w:val="1"/>
        <w:shd w:val="clear" w:color="auto" w:fill="auto"/>
        <w:ind w:firstLine="567"/>
        <w:jc w:val="both"/>
      </w:pPr>
      <w:r w:rsidRPr="00D25D2D">
        <w:rPr>
          <w:sz w:val="24"/>
          <w:szCs w:val="24"/>
          <w:lang w:bidi="ru-RU"/>
        </w:rPr>
        <w:t xml:space="preserve">При подаче заявления о приеме на обучение в электронной форме посредством ЕПГУ </w:t>
      </w:r>
      <w:r w:rsidR="00E25465" w:rsidRPr="00D25D2D">
        <w:rPr>
          <w:sz w:val="24"/>
          <w:szCs w:val="24"/>
          <w:lang w:bidi="ru-RU"/>
        </w:rPr>
        <w:t xml:space="preserve">             </w:t>
      </w:r>
      <w:r w:rsidRPr="00D25D2D">
        <w:rPr>
          <w:sz w:val="24"/>
          <w:szCs w:val="24"/>
          <w:lang w:bidi="ru-RU"/>
        </w:rPr>
        <w:t>не допускается требовать копий или оригиналов документов, предусмотренных пунктом 26 Порядка, за исключением копий или оригиналов документов, подтверждающих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8319FD" w:rsidRPr="00D25D2D" w:rsidRDefault="008319FD" w:rsidP="008319FD">
      <w:pPr>
        <w:pStyle w:val="ad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D25D2D">
        <w:t>Журнал приема заявлений о приеме на обучение в Школу оформляется по форме согласно приложению № 2 к настоящим Правилам.</w:t>
      </w:r>
    </w:p>
    <w:p w:rsidR="008319FD" w:rsidRPr="00D25D2D" w:rsidRDefault="008319FD" w:rsidP="008319FD">
      <w:pPr>
        <w:pStyle w:val="ad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D25D2D">
        <w:t>Документ об индивидуальном номере заявления о приеме на обучение в школу и перечне представленных документов оформляется по форме согласно приложению № 3                   к настоящим Правилам.</w:t>
      </w:r>
    </w:p>
    <w:p w:rsidR="008319FD" w:rsidRPr="00D25D2D" w:rsidRDefault="008319FD" w:rsidP="008319FD">
      <w:pPr>
        <w:pStyle w:val="ad"/>
        <w:tabs>
          <w:tab w:val="left" w:pos="993"/>
        </w:tabs>
        <w:autoSpaceDE w:val="0"/>
        <w:autoSpaceDN w:val="0"/>
        <w:adjustRightInd w:val="0"/>
        <w:ind w:left="567"/>
        <w:jc w:val="both"/>
      </w:pPr>
    </w:p>
    <w:p w:rsidR="00467BF0" w:rsidRPr="00D25D2D" w:rsidRDefault="00467BF0" w:rsidP="00467BF0">
      <w:pPr>
        <w:spacing w:after="150"/>
        <w:jc w:val="center"/>
        <w:rPr>
          <w:b/>
        </w:rPr>
      </w:pPr>
      <w:r w:rsidRPr="00D25D2D">
        <w:rPr>
          <w:b/>
        </w:rPr>
        <w:t xml:space="preserve">2. Прием на </w:t>
      </w:r>
      <w:proofErr w:type="gramStart"/>
      <w:r w:rsidRPr="00D25D2D">
        <w:rPr>
          <w:b/>
        </w:rPr>
        <w:t>обучение по</w:t>
      </w:r>
      <w:proofErr w:type="gramEnd"/>
      <w:r w:rsidRPr="00D25D2D">
        <w:rPr>
          <w:b/>
        </w:rPr>
        <w:t xml:space="preserve"> образовательным  программам начального общего образования</w:t>
      </w:r>
    </w:p>
    <w:p w:rsidR="00467BF0" w:rsidRPr="00D25D2D" w:rsidRDefault="00467BF0" w:rsidP="00395D16">
      <w:pPr>
        <w:ind w:firstLine="567"/>
        <w:jc w:val="both"/>
      </w:pPr>
      <w:r w:rsidRPr="00D25D2D">
        <w:t>2.1. Прием заявлений на обучение в первый класс осуществляется в сроки, предусмотренные пунктом 17 Порядка № 458</w:t>
      </w:r>
      <w:r w:rsidR="0093454C" w:rsidRPr="00D25D2D">
        <w:t xml:space="preserve"> </w:t>
      </w:r>
      <w:r w:rsidR="0093454C" w:rsidRPr="00D25D2D">
        <w:rPr>
          <w:lang w:bidi="ru-RU"/>
        </w:rPr>
        <w:t>(с изменениями в редакции приказа № 784).</w:t>
      </w:r>
    </w:p>
    <w:p w:rsidR="00467BF0" w:rsidRPr="00D25D2D" w:rsidRDefault="00467BF0" w:rsidP="00395D16">
      <w:pPr>
        <w:ind w:firstLine="567"/>
        <w:jc w:val="both"/>
      </w:pPr>
      <w:r w:rsidRPr="00D25D2D">
        <w:t xml:space="preserve">2.2. Муниципальный правовой акт о закреплении образовательных организаций                      за конкретными территориями муниципального образования «Город Вологда» Школа размещает в сроки, установленные пунктом 6 Порядка № 458,  на информационном стенде и </w:t>
      </w:r>
      <w:r w:rsidR="00E25465" w:rsidRPr="00D25D2D">
        <w:t xml:space="preserve">             </w:t>
      </w:r>
      <w:r w:rsidRPr="00D25D2D">
        <w:t>официальном сайте Школы в информационно-телекоммуникационной сети «Интернет»</w:t>
      </w:r>
      <w:r w:rsidR="000F57E3" w:rsidRPr="00D25D2D">
        <w:t xml:space="preserve"> </w:t>
      </w:r>
      <w:r w:rsidR="0047490A" w:rsidRPr="00D25D2D">
        <w:t xml:space="preserve">                  во вкладке «Сведения об образовательной организации» в разделе «Поступающим в школу».</w:t>
      </w:r>
    </w:p>
    <w:p w:rsidR="00467BF0" w:rsidRPr="00D25D2D" w:rsidRDefault="00467BF0" w:rsidP="00395D16">
      <w:pPr>
        <w:ind w:firstLine="567"/>
        <w:jc w:val="both"/>
      </w:pPr>
      <w:r w:rsidRPr="00D25D2D">
        <w:t>2.3. Прием на обучение в первый класс граждан, не достигших возраста 6 лет и                   6 месяцев или старше 8 лет, осуществляется в порядке, установленном пунктом 8 Порядка                № 458.</w:t>
      </w:r>
    </w:p>
    <w:p w:rsidR="00467BF0" w:rsidRPr="00D25D2D" w:rsidRDefault="00467BF0" w:rsidP="00395D16">
      <w:pPr>
        <w:ind w:firstLine="567"/>
        <w:jc w:val="both"/>
      </w:pPr>
      <w:r w:rsidRPr="00D25D2D">
        <w:t xml:space="preserve">Учредителем Школы является  Управление образования Администрации города Вологды.   </w:t>
      </w:r>
    </w:p>
    <w:p w:rsidR="007333BA" w:rsidRPr="00D25D2D" w:rsidRDefault="00467BF0" w:rsidP="007D2457">
      <w:pPr>
        <w:tabs>
          <w:tab w:val="left" w:pos="142"/>
          <w:tab w:val="left" w:pos="993"/>
        </w:tabs>
        <w:ind w:firstLine="567"/>
        <w:jc w:val="both"/>
      </w:pPr>
      <w:r w:rsidRPr="00D25D2D">
        <w:t xml:space="preserve">2.4. </w:t>
      </w:r>
      <w:r w:rsidR="007333BA" w:rsidRPr="00D25D2D">
        <w:t>Прием в Школу осуществляется в течение всего учебного года при наличии свободных мест.</w:t>
      </w:r>
    </w:p>
    <w:p w:rsidR="007D2457" w:rsidRPr="00D25D2D" w:rsidRDefault="007D2457" w:rsidP="007D2457">
      <w:pPr>
        <w:pStyle w:val="ad"/>
        <w:numPr>
          <w:ilvl w:val="1"/>
          <w:numId w:val="4"/>
        </w:numPr>
        <w:tabs>
          <w:tab w:val="left" w:pos="142"/>
          <w:tab w:val="left" w:pos="851"/>
          <w:tab w:val="left" w:pos="993"/>
          <w:tab w:val="left" w:pos="1217"/>
        </w:tabs>
        <w:ind w:left="0" w:firstLine="567"/>
        <w:jc w:val="both"/>
      </w:pPr>
      <w:r w:rsidRPr="00D25D2D">
        <w:t xml:space="preserve"> В случае отсутствия ме</w:t>
      </w:r>
      <w:proofErr w:type="gramStart"/>
      <w:r w:rsidRPr="00D25D2D">
        <w:t>ст в Шк</w:t>
      </w:r>
      <w:proofErr w:type="gramEnd"/>
      <w:r w:rsidRPr="00D25D2D">
        <w:t xml:space="preserve">оле родители (законные представители) ребенка для решения вопроса о его устройстве в другую общеобразовательную организацию обращаются </w:t>
      </w:r>
      <w:r w:rsidR="0047490A" w:rsidRPr="00D25D2D">
        <w:t xml:space="preserve">   </w:t>
      </w:r>
      <w:r w:rsidRPr="00D25D2D">
        <w:t xml:space="preserve">в Управление образования Администрации города Вологды. </w:t>
      </w:r>
    </w:p>
    <w:p w:rsidR="00467BF0" w:rsidRPr="00D25D2D" w:rsidRDefault="00467BF0" w:rsidP="00410CEC">
      <w:pPr>
        <w:pStyle w:val="ad"/>
        <w:numPr>
          <w:ilvl w:val="1"/>
          <w:numId w:val="4"/>
        </w:numPr>
        <w:tabs>
          <w:tab w:val="left" w:pos="1134"/>
        </w:tabs>
        <w:ind w:left="0" w:firstLine="567"/>
        <w:jc w:val="both"/>
      </w:pPr>
      <w:proofErr w:type="gramStart"/>
      <w:r w:rsidRPr="00D25D2D">
        <w:t>Информация о количестве вакантных мест в первых классах и о наличии свободных мест в первых классах для приема детей,</w:t>
      </w:r>
      <w:r w:rsidR="004B2675" w:rsidRPr="00D25D2D">
        <w:t xml:space="preserve"> </w:t>
      </w:r>
      <w:r w:rsidRPr="00D25D2D">
        <w:t>не проживающих на закрепленной территории размещается на информационном стенде и официальном сайте Школы                                        в информационно-телекоммуникационной сети «Интернет»</w:t>
      </w:r>
      <w:r w:rsidR="000655C9" w:rsidRPr="00D25D2D">
        <w:t xml:space="preserve"> </w:t>
      </w:r>
      <w:r w:rsidR="0047490A" w:rsidRPr="00D25D2D">
        <w:t>во вкладке «Сведения об образовательной организации» в разделе «Поступающим в школу»</w:t>
      </w:r>
      <w:r w:rsidR="00A17513" w:rsidRPr="00D25D2D">
        <w:t>, а также в федеральной государственной информационной системе «Единый портал государственных и муниципальных услуг</w:t>
      </w:r>
      <w:proofErr w:type="gramEnd"/>
      <w:r w:rsidR="00A17513" w:rsidRPr="00D25D2D">
        <w:t xml:space="preserve"> (функций) (далее – ЕПГУ)</w:t>
      </w:r>
      <w:r w:rsidR="0047490A" w:rsidRPr="00D25D2D">
        <w:t xml:space="preserve"> </w:t>
      </w:r>
      <w:r w:rsidR="00CF5445" w:rsidRPr="00D25D2D">
        <w:t>не позднее 5 июля текущего года</w:t>
      </w:r>
      <w:r w:rsidRPr="00D25D2D">
        <w:t>.</w:t>
      </w:r>
    </w:p>
    <w:p w:rsidR="00410CEC" w:rsidRPr="00D25D2D" w:rsidRDefault="00410CEC" w:rsidP="00410CEC">
      <w:pPr>
        <w:pStyle w:val="ad"/>
        <w:numPr>
          <w:ilvl w:val="1"/>
          <w:numId w:val="4"/>
        </w:numPr>
        <w:tabs>
          <w:tab w:val="left" w:pos="1134"/>
        </w:tabs>
        <w:ind w:left="0" w:firstLine="567"/>
        <w:jc w:val="both"/>
      </w:pPr>
      <w:r w:rsidRPr="00D25D2D">
        <w:lastRenderedPageBreak/>
        <w:t xml:space="preserve"> Информация о времени начала приема заявлений и документов о приеме </w:t>
      </w:r>
      <w:r w:rsidR="001810D5" w:rsidRPr="00D25D2D">
        <w:t xml:space="preserve">                  </w:t>
      </w:r>
      <w:r w:rsidRPr="00D25D2D">
        <w:t>на обучение в первый класс публикуется на официальном сайте Школы в информационно-телекоммуникационной сети «Интернет» не позднее 15 марта текущего года.</w:t>
      </w:r>
    </w:p>
    <w:p w:rsidR="00773BAE" w:rsidRPr="00D25D2D" w:rsidRDefault="00467BF0" w:rsidP="00773BAE">
      <w:pPr>
        <w:ind w:firstLine="567"/>
        <w:jc w:val="both"/>
      </w:pPr>
      <w:r w:rsidRPr="00D25D2D">
        <w:t>2.</w:t>
      </w:r>
      <w:r w:rsidR="00063CC7" w:rsidRPr="00D25D2D">
        <w:t>8</w:t>
      </w:r>
      <w:r w:rsidRPr="00D25D2D">
        <w:t xml:space="preserve">. </w:t>
      </w:r>
      <w:r w:rsidR="00773BAE" w:rsidRPr="00D25D2D">
        <w:t xml:space="preserve">Очередь граждан, в отношении которых поступили заявления о приеме на обучение в первый класс, формируется с учетом даты и времени поступления заявления в Школу, наличия у гражданина права на предоставление места в первоочередном и (или) преимущественном порядке. </w:t>
      </w:r>
    </w:p>
    <w:p w:rsidR="00F94465" w:rsidRPr="00D25D2D" w:rsidRDefault="00467BF0" w:rsidP="00395D16">
      <w:pPr>
        <w:ind w:firstLine="567"/>
        <w:jc w:val="both"/>
      </w:pPr>
      <w:r w:rsidRPr="00D25D2D">
        <w:t>2.</w:t>
      </w:r>
      <w:r w:rsidR="00063CC7" w:rsidRPr="00D25D2D">
        <w:t>9</w:t>
      </w:r>
      <w:r w:rsidRPr="00D25D2D">
        <w:t>. В случае если в отношении одного гражданина поступило несколько заявлений</w:t>
      </w:r>
      <w:r w:rsidR="00395D16" w:rsidRPr="00D25D2D">
        <w:t xml:space="preserve">       </w:t>
      </w:r>
      <w:r w:rsidRPr="00D25D2D">
        <w:t xml:space="preserve">     о приеме на обучение в первый класс различными способами, берется за основу заявление, поступившее первым. </w:t>
      </w:r>
      <w:r w:rsidR="00F94465" w:rsidRPr="00D25D2D">
        <w:t xml:space="preserve">Школа в течение семи рабочих дней </w:t>
      </w:r>
      <w:proofErr w:type="gramStart"/>
      <w:r w:rsidR="00F94465" w:rsidRPr="00D25D2D">
        <w:t>с даты поступления</w:t>
      </w:r>
      <w:proofErr w:type="gramEnd"/>
      <w:r w:rsidR="00F94465" w:rsidRPr="00D25D2D">
        <w:t xml:space="preserve"> первого заявления информирует заявителя аналогичным способом о заявлении, поступившем первым, и об оставлении без рассмотрения заявлений, поступивших после него в отношении одного и того же гражданина, с указанием даты и времени поступления всех заявлений.</w:t>
      </w:r>
    </w:p>
    <w:p w:rsidR="00DC0746" w:rsidRPr="00D25D2D" w:rsidRDefault="00455DFC" w:rsidP="00DC0746">
      <w:pPr>
        <w:ind w:firstLine="567"/>
        <w:jc w:val="both"/>
      </w:pPr>
      <w:r w:rsidRPr="00D25D2D">
        <w:t>2.</w:t>
      </w:r>
      <w:r w:rsidR="00063CC7" w:rsidRPr="00D25D2D">
        <w:t>10</w:t>
      </w:r>
      <w:r w:rsidRPr="00D25D2D">
        <w:t xml:space="preserve">. </w:t>
      </w:r>
      <w:proofErr w:type="gramStart"/>
      <w:r w:rsidR="00DC0746" w:rsidRPr="00D25D2D">
        <w:t xml:space="preserve">В случае подачи гражданином заявления о приеме в первый класс посредством почтовой связи, ЕПГУ, Школа направляет заявителю в течение семи рабочих дней с даты поступления заявления аналогичным способом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документов. </w:t>
      </w:r>
      <w:proofErr w:type="gramEnd"/>
    </w:p>
    <w:p w:rsidR="00467BF0" w:rsidRPr="00D25D2D" w:rsidRDefault="00467BF0" w:rsidP="00395D16">
      <w:pPr>
        <w:ind w:firstLine="567"/>
        <w:jc w:val="both"/>
      </w:pPr>
      <w:r w:rsidRPr="00D25D2D">
        <w:t>В случае если документы, предусмотренные пунктом 26 Порядка</w:t>
      </w:r>
      <w:r w:rsidR="00E922E7" w:rsidRPr="00D25D2D">
        <w:t xml:space="preserve"> № 458 </w:t>
      </w:r>
      <w:r w:rsidR="00974D00" w:rsidRPr="00D25D2D">
        <w:t xml:space="preserve">                                </w:t>
      </w:r>
      <w:r w:rsidR="00E922E7" w:rsidRPr="00D25D2D">
        <w:t>(с изменениями в редакции Приказа № 707)</w:t>
      </w:r>
      <w:r w:rsidRPr="00D25D2D">
        <w:t xml:space="preserve">, не поступили или поступили не в полном объеме с первым заявлением, но при этом были представлены с последующими заявлениями, Школа приобщает данные документы к первому заявлению. </w:t>
      </w:r>
    </w:p>
    <w:p w:rsidR="00A24B8F" w:rsidRPr="00D25D2D" w:rsidRDefault="00467BF0" w:rsidP="00395D16">
      <w:pPr>
        <w:ind w:firstLine="567"/>
        <w:jc w:val="both"/>
      </w:pPr>
      <w:r w:rsidRPr="00D25D2D">
        <w:t>2.</w:t>
      </w:r>
      <w:r w:rsidR="00063CC7" w:rsidRPr="00D25D2D">
        <w:t>11</w:t>
      </w:r>
      <w:r w:rsidRPr="00D25D2D">
        <w:t xml:space="preserve">. </w:t>
      </w:r>
      <w:proofErr w:type="gramStart"/>
      <w:r w:rsidRPr="00D25D2D">
        <w:t xml:space="preserve">В случае если </w:t>
      </w:r>
      <w:r w:rsidR="00A24B8F" w:rsidRPr="00D25D2D">
        <w:t>гражданин при подаче заявления о приеме на обучение в первый класс лично в школу (</w:t>
      </w:r>
      <w:r w:rsidR="00CF1DCE" w:rsidRPr="00D25D2D">
        <w:t>через операторов почтовой связи общего пользования заказным письмом с уведомлением о вручении</w:t>
      </w:r>
      <w:r w:rsidR="00A24B8F" w:rsidRPr="00D25D2D">
        <w:t>)</w:t>
      </w:r>
      <w:r w:rsidR="00CF1DCE" w:rsidRPr="00D25D2D">
        <w:t xml:space="preserve"> </w:t>
      </w:r>
      <w:r w:rsidR="00A24B8F" w:rsidRPr="00D25D2D">
        <w:t>не представил или представил неполный комплект документов, предусмотренных пунктом 26 Порядка № 458 (с изменениями в редакции Приказа № 707), Школа при направлении информации (выдаче на руки документа) об индивидуальном номере заявления информирует</w:t>
      </w:r>
      <w:proofErr w:type="gramEnd"/>
      <w:r w:rsidR="00A24B8F" w:rsidRPr="00D25D2D">
        <w:t xml:space="preserve"> также заявителя о необходимости предоставления </w:t>
      </w:r>
      <w:r w:rsidRPr="00D25D2D">
        <w:t xml:space="preserve">в срок по 30 июня текущего года </w:t>
      </w:r>
      <w:r w:rsidR="00A24B8F" w:rsidRPr="00D25D2D">
        <w:t xml:space="preserve">необходимых документов в Школу. </w:t>
      </w:r>
    </w:p>
    <w:p w:rsidR="00CC3C34" w:rsidRPr="00D25D2D" w:rsidRDefault="00CC3C34" w:rsidP="00056D9F">
      <w:pPr>
        <w:pStyle w:val="1"/>
        <w:shd w:val="clear" w:color="auto" w:fill="auto"/>
        <w:ind w:firstLine="567"/>
        <w:jc w:val="both"/>
        <w:rPr>
          <w:sz w:val="24"/>
          <w:szCs w:val="24"/>
          <w:lang w:bidi="ru-RU"/>
        </w:rPr>
      </w:pPr>
      <w:proofErr w:type="gramStart"/>
      <w:r w:rsidRPr="00D25D2D">
        <w:rPr>
          <w:sz w:val="24"/>
          <w:szCs w:val="24"/>
          <w:lang w:bidi="ru-RU"/>
        </w:rPr>
        <w:t>В случае если гражданин в срок по 30 июня текущего года не представил полный комплект необходимых документов, предусмотренных пунктом 26 Порядка № 458 (с изменениями в редакции Приказа № 707), заявление о приеме на обучение в первый класс остается без рассмотрения, о чем заявитель информируется Школой в срок по 5 июля текущего года.</w:t>
      </w:r>
      <w:proofErr w:type="gramEnd"/>
    </w:p>
    <w:p w:rsidR="00467BF0" w:rsidRPr="00D25D2D" w:rsidRDefault="00467BF0" w:rsidP="00395D16">
      <w:pPr>
        <w:ind w:firstLine="567"/>
        <w:jc w:val="both"/>
      </w:pPr>
      <w:r w:rsidRPr="00D25D2D">
        <w:t>2.</w:t>
      </w:r>
      <w:r w:rsidR="00185AD7" w:rsidRPr="00D25D2D">
        <w:t>1</w:t>
      </w:r>
      <w:r w:rsidR="00063CC7" w:rsidRPr="00D25D2D">
        <w:t>2</w:t>
      </w:r>
      <w:r w:rsidRPr="00D25D2D">
        <w:t>. При очном взаимодействии заявителя со Школой должностное лицо Школы, ответственное за прием заявлений о приеме на обучение в первый класс, сверяет представленные копии документов с оригиналами в момент их подачи в Школу                              в присутствии заявителя.</w:t>
      </w:r>
    </w:p>
    <w:p w:rsidR="00CC3C34" w:rsidRPr="00D25D2D" w:rsidRDefault="00CC3C34" w:rsidP="00CC3C34">
      <w:pPr>
        <w:pStyle w:val="1"/>
        <w:shd w:val="clear" w:color="auto" w:fill="auto"/>
        <w:ind w:firstLine="567"/>
        <w:jc w:val="both"/>
      </w:pPr>
      <w:r w:rsidRPr="00D25D2D">
        <w:rPr>
          <w:sz w:val="24"/>
          <w:szCs w:val="24"/>
          <w:lang w:bidi="ru-RU"/>
        </w:rPr>
        <w:t>Заявление о приеме на обучение и документы для приема на обучение, указанные в пункте 26 Порядка № 458, подаются одним из следующих способов:</w:t>
      </w:r>
    </w:p>
    <w:p w:rsidR="00CC3C34" w:rsidRPr="00D25D2D" w:rsidRDefault="00CC3C34" w:rsidP="00056D9F">
      <w:pPr>
        <w:pStyle w:val="1"/>
        <w:shd w:val="clear" w:color="auto" w:fill="auto"/>
        <w:ind w:firstLine="567"/>
        <w:jc w:val="both"/>
      </w:pPr>
      <w:r w:rsidRPr="00D25D2D">
        <w:rPr>
          <w:sz w:val="24"/>
          <w:szCs w:val="24"/>
          <w:lang w:bidi="ru-RU"/>
        </w:rPr>
        <w:t>в электронной форме посредством ЕПГУ;</w:t>
      </w:r>
    </w:p>
    <w:p w:rsidR="00CC3C34" w:rsidRPr="00D25D2D" w:rsidRDefault="00CC3C34" w:rsidP="00056D9F">
      <w:pPr>
        <w:pStyle w:val="1"/>
        <w:shd w:val="clear" w:color="auto" w:fill="auto"/>
        <w:ind w:firstLine="567"/>
        <w:jc w:val="both"/>
      </w:pPr>
      <w:r w:rsidRPr="00D25D2D">
        <w:rPr>
          <w:sz w:val="24"/>
          <w:szCs w:val="24"/>
          <w:lang w:bidi="ru-RU"/>
        </w:rPr>
        <w:t xml:space="preserve">через операторов почтовой связи общего пользования заказным письмом </w:t>
      </w:r>
      <w:r w:rsidR="00CC7BDB" w:rsidRPr="00D25D2D">
        <w:rPr>
          <w:sz w:val="24"/>
          <w:szCs w:val="24"/>
          <w:lang w:bidi="ru-RU"/>
        </w:rPr>
        <w:t xml:space="preserve">                                      </w:t>
      </w:r>
      <w:r w:rsidRPr="00D25D2D">
        <w:rPr>
          <w:sz w:val="24"/>
          <w:szCs w:val="24"/>
          <w:lang w:bidi="ru-RU"/>
        </w:rPr>
        <w:t>с уведомлением о вручении;</w:t>
      </w:r>
    </w:p>
    <w:p w:rsidR="00CC3C34" w:rsidRPr="00D25D2D" w:rsidRDefault="00CC3C34" w:rsidP="00056D9F">
      <w:pPr>
        <w:pStyle w:val="1"/>
        <w:shd w:val="clear" w:color="auto" w:fill="auto"/>
        <w:ind w:firstLine="567"/>
        <w:jc w:val="both"/>
      </w:pPr>
      <w:r w:rsidRPr="00D25D2D">
        <w:rPr>
          <w:sz w:val="24"/>
          <w:szCs w:val="24"/>
          <w:lang w:bidi="ru-RU"/>
        </w:rPr>
        <w:t>лично в образовательную организацию.</w:t>
      </w:r>
    </w:p>
    <w:p w:rsidR="00CC3C34" w:rsidRPr="00D25D2D" w:rsidRDefault="00CC3C34" w:rsidP="00056D9F">
      <w:pPr>
        <w:pStyle w:val="1"/>
        <w:shd w:val="clear" w:color="auto" w:fill="auto"/>
        <w:ind w:firstLine="567"/>
        <w:jc w:val="both"/>
      </w:pPr>
      <w:r w:rsidRPr="00D25D2D">
        <w:rPr>
          <w:sz w:val="24"/>
          <w:szCs w:val="24"/>
          <w:lang w:bidi="ru-RU"/>
        </w:rPr>
        <w:t>В случае если документы заявителем направлены способами, указанными в абзацах первом-третьем пункта 23 Порядка № 458 (с изменениями в редакции Приказа № 784), Школа обязана в течение 2 рабочих дней проверить поступившие документы на предмет отсутствия нечетких данных в электронных формах документов (скан, фото).</w:t>
      </w:r>
    </w:p>
    <w:p w:rsidR="004F108D" w:rsidRPr="00D25D2D" w:rsidRDefault="004F108D" w:rsidP="00056D9F">
      <w:pPr>
        <w:pStyle w:val="1"/>
        <w:shd w:val="clear" w:color="auto" w:fill="auto"/>
        <w:ind w:firstLine="567"/>
        <w:jc w:val="both"/>
      </w:pPr>
      <w:proofErr w:type="gramStart"/>
      <w:r w:rsidRPr="00D25D2D">
        <w:rPr>
          <w:sz w:val="24"/>
          <w:szCs w:val="24"/>
          <w:lang w:bidi="ru-RU"/>
        </w:rPr>
        <w:t xml:space="preserve">При непредставлении оригиналов документов при очном взаимодействии заявителя со Школой для сверки с ними предоставленных копий, или при наличии нечетких данных </w:t>
      </w:r>
      <w:r w:rsidR="00CC7BDB" w:rsidRPr="00D25D2D">
        <w:rPr>
          <w:sz w:val="24"/>
          <w:szCs w:val="24"/>
          <w:lang w:bidi="ru-RU"/>
        </w:rPr>
        <w:t xml:space="preserve">                      </w:t>
      </w:r>
      <w:r w:rsidRPr="00D25D2D">
        <w:rPr>
          <w:sz w:val="24"/>
          <w:szCs w:val="24"/>
          <w:lang w:bidi="ru-RU"/>
        </w:rPr>
        <w:t xml:space="preserve">в электронных формах документов (скан, фото), направленных способами, указанными </w:t>
      </w:r>
      <w:r w:rsidR="00CC7BDB" w:rsidRPr="00D25D2D">
        <w:rPr>
          <w:sz w:val="24"/>
          <w:szCs w:val="24"/>
          <w:lang w:bidi="ru-RU"/>
        </w:rPr>
        <w:t xml:space="preserve">                   </w:t>
      </w:r>
      <w:r w:rsidRPr="00D25D2D">
        <w:rPr>
          <w:sz w:val="24"/>
          <w:szCs w:val="24"/>
          <w:lang w:bidi="ru-RU"/>
        </w:rPr>
        <w:t xml:space="preserve">в абзацах первом-третьем пункта 23 Порядка № 458 (с изменениями в редакции Приказа </w:t>
      </w:r>
      <w:r w:rsidR="00CC7BDB" w:rsidRPr="00D25D2D">
        <w:rPr>
          <w:sz w:val="24"/>
          <w:szCs w:val="24"/>
          <w:lang w:bidi="ru-RU"/>
        </w:rPr>
        <w:t xml:space="preserve">                </w:t>
      </w:r>
      <w:r w:rsidRPr="00D25D2D">
        <w:rPr>
          <w:sz w:val="24"/>
          <w:szCs w:val="24"/>
          <w:lang w:bidi="ru-RU"/>
        </w:rPr>
        <w:t xml:space="preserve">№ 784), Школа осуществляет проверку достоверности сведений, указанных в заявлении </w:t>
      </w:r>
      <w:r w:rsidR="00CC7BDB" w:rsidRPr="00D25D2D">
        <w:rPr>
          <w:sz w:val="24"/>
          <w:szCs w:val="24"/>
          <w:lang w:bidi="ru-RU"/>
        </w:rPr>
        <w:t xml:space="preserve">                        </w:t>
      </w:r>
      <w:r w:rsidRPr="00D25D2D">
        <w:rPr>
          <w:sz w:val="24"/>
          <w:szCs w:val="24"/>
          <w:lang w:bidi="ru-RU"/>
        </w:rPr>
        <w:t>о приеме на обучение, и соответствия действительности поданных электронных</w:t>
      </w:r>
      <w:proofErr w:type="gramEnd"/>
      <w:r w:rsidRPr="00D25D2D">
        <w:rPr>
          <w:sz w:val="24"/>
          <w:szCs w:val="24"/>
          <w:lang w:bidi="ru-RU"/>
        </w:rPr>
        <w:t xml:space="preserve"> образов </w:t>
      </w:r>
      <w:r w:rsidRPr="00D25D2D">
        <w:rPr>
          <w:sz w:val="24"/>
          <w:szCs w:val="24"/>
          <w:lang w:bidi="ru-RU"/>
        </w:rPr>
        <w:lastRenderedPageBreak/>
        <w:t xml:space="preserve">документов. Школа вправе в течение 5 рабочих дней обратиться к соответствующим информационным системам, в государственные (муниципальные) органы и организации </w:t>
      </w:r>
      <w:r w:rsidR="005F50EC" w:rsidRPr="00D25D2D">
        <w:rPr>
          <w:sz w:val="24"/>
          <w:szCs w:val="24"/>
          <w:lang w:bidi="ru-RU"/>
        </w:rPr>
        <w:t xml:space="preserve">                      </w:t>
      </w:r>
      <w:r w:rsidRPr="00D25D2D">
        <w:rPr>
          <w:sz w:val="24"/>
          <w:szCs w:val="24"/>
          <w:lang w:bidi="ru-RU"/>
        </w:rPr>
        <w:t>с целью получения необходимой информации.</w:t>
      </w:r>
    </w:p>
    <w:p w:rsidR="004F108D" w:rsidRPr="00D25D2D" w:rsidRDefault="004F108D" w:rsidP="004F108D">
      <w:pPr>
        <w:pStyle w:val="1"/>
        <w:shd w:val="clear" w:color="auto" w:fill="auto"/>
        <w:ind w:firstLine="740"/>
        <w:jc w:val="both"/>
      </w:pPr>
      <w:r w:rsidRPr="00D25D2D">
        <w:rPr>
          <w:sz w:val="24"/>
          <w:szCs w:val="24"/>
          <w:lang w:bidi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D25D2D">
        <w:rPr>
          <w:sz w:val="24"/>
          <w:szCs w:val="24"/>
          <w:lang w:bidi="ru-RU"/>
        </w:rPr>
        <w:t>м(</w:t>
      </w:r>
      <w:proofErr w:type="spellStart"/>
      <w:proofErr w:type="gramEnd"/>
      <w:r w:rsidRPr="00D25D2D">
        <w:rPr>
          <w:sz w:val="24"/>
          <w:szCs w:val="24"/>
          <w:lang w:bidi="ru-RU"/>
        </w:rPr>
        <w:t>ями</w:t>
      </w:r>
      <w:proofErr w:type="spellEnd"/>
      <w:r w:rsidRPr="00D25D2D">
        <w:rPr>
          <w:sz w:val="24"/>
          <w:szCs w:val="24"/>
          <w:lang w:bidi="ru-RU"/>
        </w:rPr>
        <w:t>) (законным(</w:t>
      </w:r>
      <w:proofErr w:type="spellStart"/>
      <w:r w:rsidRPr="00D25D2D">
        <w:rPr>
          <w:sz w:val="24"/>
          <w:szCs w:val="24"/>
          <w:lang w:bidi="ru-RU"/>
        </w:rPr>
        <w:t>ыми</w:t>
      </w:r>
      <w:proofErr w:type="spellEnd"/>
      <w:r w:rsidRPr="00D25D2D">
        <w:rPr>
          <w:sz w:val="24"/>
          <w:szCs w:val="24"/>
          <w:lang w:bidi="ru-RU"/>
        </w:rPr>
        <w:t>) представителем(</w:t>
      </w:r>
      <w:proofErr w:type="spellStart"/>
      <w:r w:rsidRPr="00D25D2D">
        <w:rPr>
          <w:sz w:val="24"/>
          <w:szCs w:val="24"/>
          <w:lang w:bidi="ru-RU"/>
        </w:rPr>
        <w:t>ями</w:t>
      </w:r>
      <w:proofErr w:type="spellEnd"/>
      <w:r w:rsidRPr="00D25D2D">
        <w:rPr>
          <w:sz w:val="24"/>
          <w:szCs w:val="24"/>
          <w:lang w:bidi="ru-RU"/>
        </w:rPr>
        <w:t>) ребенка или поступающим).</w:t>
      </w:r>
    </w:p>
    <w:p w:rsidR="00467BF0" w:rsidRPr="00D25D2D" w:rsidRDefault="00467BF0" w:rsidP="00395D16">
      <w:pPr>
        <w:ind w:firstLine="567"/>
        <w:jc w:val="both"/>
      </w:pPr>
      <w:r w:rsidRPr="00D25D2D">
        <w:t>2.1</w:t>
      </w:r>
      <w:r w:rsidR="00063CC7" w:rsidRPr="00D25D2D">
        <w:t>3</w:t>
      </w:r>
      <w:r w:rsidRPr="00D25D2D">
        <w:t>. В случае отрицательного результата проведения Школой проверки достоверности сведений, соответствия действительности представленных/направленных документов, предусмотренных пунктом 2</w:t>
      </w:r>
      <w:r w:rsidR="00623A64" w:rsidRPr="00D25D2D">
        <w:t>6</w:t>
      </w:r>
      <w:r w:rsidRPr="00D25D2D">
        <w:t xml:space="preserve"> Порядка № 458,</w:t>
      </w:r>
      <w:r w:rsidR="008F2A04" w:rsidRPr="00D25D2D">
        <w:t xml:space="preserve"> Школа информирует о данном факте заявителя и устанавливает заявителю срок предоставления оригиналов необходимых документов </w:t>
      </w:r>
      <w:r w:rsidR="00E2638E" w:rsidRPr="00D25D2D">
        <w:t xml:space="preserve">                    </w:t>
      </w:r>
      <w:r w:rsidR="008F2A04" w:rsidRPr="00D25D2D">
        <w:t xml:space="preserve">в Школу </w:t>
      </w:r>
      <w:r w:rsidR="00974D00" w:rsidRPr="00D25D2D">
        <w:t>по 30</w:t>
      </w:r>
      <w:r w:rsidR="008F2A04" w:rsidRPr="00D25D2D">
        <w:t xml:space="preserve"> июня текущего года</w:t>
      </w:r>
      <w:r w:rsidRPr="00D25D2D">
        <w:t>.</w:t>
      </w:r>
    </w:p>
    <w:p w:rsidR="00B70800" w:rsidRPr="00D25D2D" w:rsidRDefault="00B70800" w:rsidP="00395D16">
      <w:pPr>
        <w:ind w:firstLine="567"/>
        <w:jc w:val="both"/>
      </w:pPr>
      <w:r w:rsidRPr="00D25D2D">
        <w:t>2.14. На представленных копиях, в случае предоставления оригиналов документов, должностным лицом школы, ответственным за прием  заявлений о приеме на обучение, ставится отметка о сверке копий с оригиналами.</w:t>
      </w:r>
    </w:p>
    <w:p w:rsidR="00467BF0" w:rsidRPr="00D25D2D" w:rsidRDefault="00467BF0" w:rsidP="00395D16">
      <w:pPr>
        <w:ind w:firstLine="567"/>
        <w:jc w:val="both"/>
      </w:pPr>
      <w:r w:rsidRPr="00D25D2D">
        <w:t>2.1</w:t>
      </w:r>
      <w:r w:rsidR="00B70800" w:rsidRPr="00D25D2D">
        <w:t>5</w:t>
      </w:r>
      <w:r w:rsidRPr="00D25D2D">
        <w:t xml:space="preserve">. В случае предоставления заявителем копии или электронной формы документа  </w:t>
      </w:r>
      <w:r w:rsidR="00395D16" w:rsidRPr="00D25D2D">
        <w:t xml:space="preserve">              </w:t>
      </w:r>
      <w:r w:rsidRPr="00D25D2D">
        <w:t xml:space="preserve">о регистрации гражданина по месту пребывания, подлежащего приему на обучение, </w:t>
      </w:r>
      <w:r w:rsidR="004B2675" w:rsidRPr="00D25D2D">
        <w:t xml:space="preserve">                          </w:t>
      </w:r>
      <w:r w:rsidRPr="00D25D2D">
        <w:t xml:space="preserve">по месту жительства или по месту пребывания на закрепленной за Школой территории, срок данного документа должен быть действительным на момент издания Школой приказа  </w:t>
      </w:r>
      <w:r w:rsidR="00395D16" w:rsidRPr="00D25D2D">
        <w:t xml:space="preserve">                   </w:t>
      </w:r>
      <w:r w:rsidRPr="00D25D2D">
        <w:t xml:space="preserve">о зачислении граждан на обучение в первый класс. </w:t>
      </w:r>
    </w:p>
    <w:p w:rsidR="00272504" w:rsidRPr="00D25D2D" w:rsidRDefault="00A37DC1" w:rsidP="00272504">
      <w:pPr>
        <w:ind w:firstLine="567"/>
        <w:jc w:val="both"/>
      </w:pPr>
      <w:r w:rsidRPr="00D25D2D">
        <w:t xml:space="preserve">При приеме заявления и документов должностное лицо Школы, ответственное </w:t>
      </w:r>
      <w:r w:rsidR="00623A64" w:rsidRPr="00D25D2D">
        <w:t xml:space="preserve">                   </w:t>
      </w:r>
      <w:r w:rsidRPr="00D25D2D">
        <w:t xml:space="preserve">за прием заявлений о приеме на обучение, в течение двух рабочих дней проверяет срок действия документа о регистрации гражданина по месту пребывания. Если в результате данной проверки установлено, что срок данного документа на момент издания школой приказа (в течение трех рабочих дней после завершения приема заявлений о приеме на обучение) истечет, </w:t>
      </w:r>
      <w:r w:rsidR="00467BF0" w:rsidRPr="00D25D2D">
        <w:t>документ о регистрации гражданина по месту пребывания считается  не представленным</w:t>
      </w:r>
      <w:r w:rsidRPr="00D25D2D">
        <w:t>.</w:t>
      </w:r>
    </w:p>
    <w:p w:rsidR="00D04643" w:rsidRPr="00D25D2D" w:rsidRDefault="00D04643" w:rsidP="00272504">
      <w:pPr>
        <w:ind w:firstLine="567"/>
        <w:jc w:val="both"/>
      </w:pPr>
      <w:r w:rsidRPr="00D25D2D">
        <w:rPr>
          <w:lang w:bidi="ru-RU"/>
        </w:rPr>
        <w:t>В данном случае должностное лицо Школы, ответственное за прием заявлений о приеме на обучение в первый класс, действует в соответствии с пунктом 2.11 настоящих Правил.</w:t>
      </w:r>
    </w:p>
    <w:p w:rsidR="00467BF0" w:rsidRPr="00D25D2D" w:rsidRDefault="00467BF0" w:rsidP="00395D16">
      <w:pPr>
        <w:ind w:firstLine="567"/>
        <w:jc w:val="both"/>
      </w:pPr>
      <w:r w:rsidRPr="00D25D2D">
        <w:t>2.1</w:t>
      </w:r>
      <w:r w:rsidR="00272504" w:rsidRPr="00D25D2D">
        <w:t>6</w:t>
      </w:r>
      <w:r w:rsidRPr="00D25D2D">
        <w:t xml:space="preserve">.  Заявление о приеме на обучение и документы принимаются должностным лицом Школы, ответственным </w:t>
      </w:r>
      <w:r w:rsidR="00A37DC1" w:rsidRPr="00D25D2D">
        <w:t>за прием заявлений о приеме на обучение и документов в первый класс</w:t>
      </w:r>
      <w:r w:rsidRPr="00D25D2D">
        <w:t xml:space="preserve">, по графику, утвержденному в срок до 20 марта директором Школы текущего года. График приема заявлений и документов размещается на информационном стенде и официальном сайте Школы в информационно-телекоммуникационной сети «Интернет» </w:t>
      </w:r>
      <w:r w:rsidR="00974D00" w:rsidRPr="00D25D2D">
        <w:t xml:space="preserve">                   </w:t>
      </w:r>
      <w:r w:rsidR="00272504" w:rsidRPr="00D25D2D">
        <w:t xml:space="preserve">во вкладке «Сведения об образовательной организации» в разделе «Поступающим в школу»             </w:t>
      </w:r>
      <w:r w:rsidRPr="00D25D2D">
        <w:t xml:space="preserve">в течение трех рабочих дней </w:t>
      </w:r>
      <w:proofErr w:type="gramStart"/>
      <w:r w:rsidRPr="00D25D2D">
        <w:t>с даты издания</w:t>
      </w:r>
      <w:proofErr w:type="gramEnd"/>
      <w:r w:rsidRPr="00D25D2D">
        <w:t xml:space="preserve"> директором Школы приказа об утверждении данного графика. </w:t>
      </w:r>
    </w:p>
    <w:p w:rsidR="00467BF0" w:rsidRPr="00D25D2D" w:rsidRDefault="00467BF0" w:rsidP="00395D16">
      <w:pPr>
        <w:ind w:firstLine="567"/>
        <w:jc w:val="both"/>
      </w:pPr>
      <w:r w:rsidRPr="00D25D2D">
        <w:t>2.1</w:t>
      </w:r>
      <w:r w:rsidR="00272504" w:rsidRPr="00D25D2D">
        <w:t>7</w:t>
      </w:r>
      <w:r w:rsidRPr="00D25D2D">
        <w:t xml:space="preserve"> Распорядительный акт о приеме на обучение оформляется в течение трех рабочих дней после завершения приема заявлений о приеме на обучение</w:t>
      </w:r>
      <w:r w:rsidR="00CF5445" w:rsidRPr="00D25D2D">
        <w:t xml:space="preserve"> в первый класс</w:t>
      </w:r>
      <w:r w:rsidRPr="00D25D2D">
        <w:t>.</w:t>
      </w:r>
    </w:p>
    <w:p w:rsidR="00467BF0" w:rsidRPr="00D25D2D" w:rsidRDefault="00467BF0" w:rsidP="00395D16">
      <w:pPr>
        <w:ind w:firstLine="567"/>
        <w:jc w:val="both"/>
      </w:pPr>
      <w:r w:rsidRPr="00D25D2D">
        <w:t>2.1</w:t>
      </w:r>
      <w:r w:rsidR="00272504" w:rsidRPr="00D25D2D">
        <w:t>8</w:t>
      </w:r>
      <w:r w:rsidRPr="00D25D2D">
        <w:t xml:space="preserve">. </w:t>
      </w:r>
      <w:proofErr w:type="gramStart"/>
      <w:r w:rsidRPr="00D25D2D">
        <w:t xml:space="preserve">Сведения о гражданах, зачисленных на обучение в первый класс публикуются </w:t>
      </w:r>
      <w:r w:rsidR="00E2638E" w:rsidRPr="00D25D2D">
        <w:t xml:space="preserve">            </w:t>
      </w:r>
      <w:r w:rsidRPr="00D25D2D">
        <w:t xml:space="preserve">на официальном сайте Школы в информационно-телекоммуникационной сети «Интернет»                           </w:t>
      </w:r>
      <w:r w:rsidR="00272504" w:rsidRPr="00D25D2D">
        <w:t xml:space="preserve">во вкладке «Сведения об образовательной организации» в разделе «Поступающим в школу»            </w:t>
      </w:r>
      <w:r w:rsidRPr="00D25D2D">
        <w:t>в день издания распорядительного акта о приеме на обучение без указания персональных данных гражданина (фамилия, имя, отчество), используя вместо них индивидуальный номер заявления о приеме на обучение.</w:t>
      </w:r>
      <w:proofErr w:type="gramEnd"/>
    </w:p>
    <w:p w:rsidR="004B2675" w:rsidRPr="00D25D2D" w:rsidRDefault="004B2675" w:rsidP="004B2675">
      <w:pPr>
        <w:tabs>
          <w:tab w:val="left" w:pos="142"/>
          <w:tab w:val="left" w:pos="993"/>
        </w:tabs>
        <w:ind w:firstLine="567"/>
        <w:jc w:val="both"/>
      </w:pPr>
      <w:r w:rsidRPr="00D25D2D">
        <w:t>2.1</w:t>
      </w:r>
      <w:r w:rsidR="00272504" w:rsidRPr="00D25D2D">
        <w:t>9</w:t>
      </w:r>
      <w:r w:rsidRPr="00D25D2D">
        <w:t xml:space="preserve">. </w:t>
      </w:r>
      <w:proofErr w:type="gramStart"/>
      <w:r w:rsidR="00063CC7" w:rsidRPr="00D25D2D">
        <w:t xml:space="preserve">Решение об отказе в приеме в Школу по причине отсутствия свободных мест </w:t>
      </w:r>
      <w:r w:rsidRPr="00D25D2D">
        <w:t xml:space="preserve">принимается в течение </w:t>
      </w:r>
      <w:r w:rsidR="00063CC7" w:rsidRPr="00D25D2D">
        <w:t>двух</w:t>
      </w:r>
      <w:r w:rsidRPr="00D25D2D">
        <w:t xml:space="preserve"> рабочих дней после 30 июня текущего года и доводится </w:t>
      </w:r>
      <w:r w:rsidR="00E2638E" w:rsidRPr="00D25D2D">
        <w:t xml:space="preserve">                      </w:t>
      </w:r>
      <w:r w:rsidRPr="00D25D2D">
        <w:t xml:space="preserve">до заявителя </w:t>
      </w:r>
      <w:r w:rsidR="004D71E8" w:rsidRPr="00D25D2D">
        <w:t xml:space="preserve">в течение двух рабочих дней с момента принятия Школой решения об отказе в приеме в Школу </w:t>
      </w:r>
      <w:r w:rsidRPr="00D25D2D">
        <w:t>путем направления гражданину ответа по адресу, указанному в заявлении, в том числе на электронную почту (при наличии).</w:t>
      </w:r>
      <w:proofErr w:type="gramEnd"/>
    </w:p>
    <w:p w:rsidR="0007167B" w:rsidRPr="00D25D2D" w:rsidRDefault="00272504" w:rsidP="004B2675">
      <w:pPr>
        <w:tabs>
          <w:tab w:val="left" w:pos="142"/>
          <w:tab w:val="left" w:pos="993"/>
        </w:tabs>
        <w:ind w:firstLine="567"/>
        <w:jc w:val="both"/>
      </w:pPr>
      <w:r w:rsidRPr="00D25D2D">
        <w:t>2.20</w:t>
      </w:r>
      <w:r w:rsidR="0007167B" w:rsidRPr="00D25D2D">
        <w:t>. На каждого ребенка, принятого в Школу, формируется личное дело, в котором хранятся заявление о приеме на обучение и все представленные родителе</w:t>
      </w:r>
      <w:proofErr w:type="gramStart"/>
      <w:r w:rsidR="0007167B" w:rsidRPr="00D25D2D">
        <w:t>м(</w:t>
      </w:r>
      <w:proofErr w:type="spellStart"/>
      <w:proofErr w:type="gramEnd"/>
      <w:r w:rsidR="0007167B" w:rsidRPr="00D25D2D">
        <w:t>ями</w:t>
      </w:r>
      <w:proofErr w:type="spellEnd"/>
      <w:r w:rsidR="0007167B" w:rsidRPr="00D25D2D">
        <w:t>) (законным представителем(</w:t>
      </w:r>
      <w:proofErr w:type="spellStart"/>
      <w:r w:rsidR="0007167B" w:rsidRPr="00D25D2D">
        <w:t>ями</w:t>
      </w:r>
      <w:proofErr w:type="spellEnd"/>
      <w:r w:rsidR="0007167B" w:rsidRPr="00D25D2D">
        <w:t>) ребенка документы (копии документов).</w:t>
      </w:r>
    </w:p>
    <w:p w:rsidR="00146090" w:rsidRPr="00D25D2D" w:rsidRDefault="00146090" w:rsidP="0007167B">
      <w:pPr>
        <w:tabs>
          <w:tab w:val="left" w:pos="142"/>
          <w:tab w:val="left" w:pos="993"/>
        </w:tabs>
        <w:ind w:firstLine="567"/>
        <w:jc w:val="both"/>
      </w:pPr>
    </w:p>
    <w:p w:rsidR="009B202B" w:rsidRPr="00D25D2D" w:rsidRDefault="009B202B">
      <w:pPr>
        <w:sectPr w:rsidR="009B202B" w:rsidRPr="00D25D2D" w:rsidSect="009B202B">
          <w:pgSz w:w="11906" w:h="16838"/>
          <w:pgMar w:top="568" w:right="566" w:bottom="851" w:left="1560" w:header="568" w:footer="709" w:gutter="0"/>
          <w:cols w:space="708"/>
          <w:docGrid w:linePitch="360"/>
        </w:sectPr>
      </w:pPr>
    </w:p>
    <w:tbl>
      <w:tblPr>
        <w:tblW w:w="9966" w:type="dxa"/>
        <w:jc w:val="right"/>
        <w:tblLook w:val="04A0" w:firstRow="1" w:lastRow="0" w:firstColumn="1" w:lastColumn="0" w:noHBand="0" w:noVBand="1"/>
      </w:tblPr>
      <w:tblGrid>
        <w:gridCol w:w="851"/>
        <w:gridCol w:w="1712"/>
        <w:gridCol w:w="1691"/>
        <w:gridCol w:w="390"/>
        <w:gridCol w:w="185"/>
        <w:gridCol w:w="4918"/>
        <w:gridCol w:w="185"/>
        <w:gridCol w:w="34"/>
      </w:tblGrid>
      <w:tr w:rsidR="00D25D2D" w:rsidRPr="00D25D2D" w:rsidTr="0007167B">
        <w:trPr>
          <w:gridBefore w:val="3"/>
          <w:wBefore w:w="4254" w:type="dxa"/>
          <w:trHeight w:val="569"/>
          <w:jc w:val="right"/>
        </w:trPr>
        <w:tc>
          <w:tcPr>
            <w:tcW w:w="5712" w:type="dxa"/>
            <w:gridSpan w:val="5"/>
          </w:tcPr>
          <w:p w:rsidR="00645038" w:rsidRPr="00D25D2D" w:rsidRDefault="00645038" w:rsidP="00645038">
            <w:pPr>
              <w:jc w:val="center"/>
              <w:rPr>
                <w:sz w:val="18"/>
                <w:szCs w:val="18"/>
              </w:rPr>
            </w:pPr>
            <w:r w:rsidRPr="00D25D2D">
              <w:rPr>
                <w:sz w:val="18"/>
                <w:szCs w:val="18"/>
              </w:rPr>
              <w:lastRenderedPageBreak/>
              <w:t>Приложение</w:t>
            </w:r>
            <w:r w:rsidR="00063CC7" w:rsidRPr="00D25D2D">
              <w:rPr>
                <w:sz w:val="18"/>
                <w:szCs w:val="18"/>
              </w:rPr>
              <w:t xml:space="preserve"> № 1</w:t>
            </w:r>
          </w:p>
          <w:p w:rsidR="00645038" w:rsidRPr="00D25D2D" w:rsidRDefault="00645038" w:rsidP="009B202B">
            <w:pPr>
              <w:jc w:val="center"/>
              <w:rPr>
                <w:sz w:val="18"/>
                <w:szCs w:val="18"/>
              </w:rPr>
            </w:pPr>
            <w:r w:rsidRPr="00D25D2D">
              <w:rPr>
                <w:sz w:val="18"/>
                <w:szCs w:val="18"/>
              </w:rPr>
              <w:t xml:space="preserve">к </w:t>
            </w:r>
            <w:r w:rsidRPr="00D25D2D">
              <w:rPr>
                <w:iCs/>
                <w:sz w:val="18"/>
                <w:szCs w:val="18"/>
              </w:rPr>
              <w:t xml:space="preserve">Правилам приема граждан на </w:t>
            </w:r>
            <w:proofErr w:type="gramStart"/>
            <w:r w:rsidRPr="00D25D2D">
              <w:rPr>
                <w:iCs/>
                <w:sz w:val="18"/>
                <w:szCs w:val="18"/>
              </w:rPr>
              <w:t>обучение по</w:t>
            </w:r>
            <w:proofErr w:type="gramEnd"/>
            <w:r w:rsidRPr="00D25D2D">
              <w:rPr>
                <w:iCs/>
                <w:sz w:val="18"/>
                <w:szCs w:val="18"/>
              </w:rPr>
              <w:t xml:space="preserve"> образовательной программе начального общего образования в МОУ «Н</w:t>
            </w:r>
            <w:r w:rsidR="00395D16" w:rsidRPr="00D25D2D">
              <w:rPr>
                <w:iCs/>
                <w:sz w:val="18"/>
                <w:szCs w:val="18"/>
              </w:rPr>
              <w:t>ОШ</w:t>
            </w:r>
            <w:r w:rsidRPr="00D25D2D">
              <w:rPr>
                <w:iCs/>
                <w:sz w:val="18"/>
                <w:szCs w:val="18"/>
              </w:rPr>
              <w:t xml:space="preserve"> № 10»</w:t>
            </w:r>
          </w:p>
        </w:tc>
      </w:tr>
      <w:tr w:rsidR="00D25D2D" w:rsidRPr="00D25D2D" w:rsidTr="0007167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4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5038" w:rsidRPr="00D25D2D" w:rsidRDefault="00645038" w:rsidP="00FE4AF8">
            <w:pPr>
              <w:rPr>
                <w:sz w:val="10"/>
                <w:szCs w:val="10"/>
              </w:rPr>
            </w:pPr>
          </w:p>
          <w:p w:rsidR="00B64DAC" w:rsidRPr="00D25D2D" w:rsidRDefault="00B64DAC" w:rsidP="00FE4AF8">
            <w:pPr>
              <w:rPr>
                <w:sz w:val="20"/>
                <w:szCs w:val="20"/>
              </w:rPr>
            </w:pPr>
            <w:proofErr w:type="spellStart"/>
            <w:r w:rsidRPr="00D25D2D">
              <w:rPr>
                <w:sz w:val="20"/>
                <w:szCs w:val="20"/>
              </w:rPr>
              <w:t>Вх</w:t>
            </w:r>
            <w:proofErr w:type="spellEnd"/>
            <w:r w:rsidRPr="00D25D2D">
              <w:rPr>
                <w:sz w:val="20"/>
                <w:szCs w:val="20"/>
              </w:rPr>
              <w:t>.  №</w:t>
            </w:r>
          </w:p>
        </w:tc>
        <w:tc>
          <w:tcPr>
            <w:tcW w:w="171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64DAC" w:rsidRPr="00D25D2D" w:rsidRDefault="00B64DAC" w:rsidP="00FE4AF8">
            <w:pPr>
              <w:rPr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4DAC" w:rsidRPr="00D25D2D" w:rsidRDefault="00B64DAC" w:rsidP="00FE4AF8">
            <w:pPr>
              <w:rPr>
                <w:sz w:val="20"/>
                <w:szCs w:val="20"/>
              </w:rPr>
            </w:pPr>
          </w:p>
        </w:tc>
        <w:tc>
          <w:tcPr>
            <w:tcW w:w="5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4DAC" w:rsidRPr="00D25D2D" w:rsidRDefault="00B64DAC" w:rsidP="00FE4AF8">
            <w:pPr>
              <w:ind w:hanging="9"/>
              <w:rPr>
                <w:sz w:val="20"/>
                <w:szCs w:val="20"/>
              </w:rPr>
            </w:pPr>
            <w:r w:rsidRPr="00D25D2D">
              <w:rPr>
                <w:sz w:val="20"/>
                <w:szCs w:val="20"/>
              </w:rPr>
              <w:t>Директору МОУ «НОШ № 10»</w:t>
            </w:r>
          </w:p>
        </w:tc>
      </w:tr>
      <w:tr w:rsidR="00D25D2D" w:rsidRPr="00D25D2D" w:rsidTr="0007167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4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4DAC" w:rsidRPr="00D25D2D" w:rsidRDefault="00B64DAC" w:rsidP="00FE4AF8">
            <w:pPr>
              <w:rPr>
                <w:sz w:val="20"/>
                <w:szCs w:val="20"/>
              </w:rPr>
            </w:pPr>
            <w:r w:rsidRPr="00D25D2D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171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DAC" w:rsidRPr="00D25D2D" w:rsidRDefault="0023759B" w:rsidP="00FE4AF8">
            <w:pPr>
              <w:jc w:val="center"/>
              <w:rPr>
                <w:sz w:val="20"/>
                <w:szCs w:val="20"/>
              </w:rPr>
            </w:pPr>
            <w:r w:rsidRPr="00D25D2D"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4DAC" w:rsidRPr="00D25D2D" w:rsidRDefault="00B64DAC" w:rsidP="00FE4AF8">
            <w:pPr>
              <w:rPr>
                <w:sz w:val="20"/>
                <w:szCs w:val="20"/>
              </w:rPr>
            </w:pPr>
          </w:p>
        </w:tc>
        <w:tc>
          <w:tcPr>
            <w:tcW w:w="5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4DAC" w:rsidRPr="00D25D2D" w:rsidRDefault="00B64DAC" w:rsidP="00FE4AF8">
            <w:pPr>
              <w:ind w:hanging="9"/>
              <w:rPr>
                <w:sz w:val="20"/>
                <w:szCs w:val="20"/>
              </w:rPr>
            </w:pPr>
            <w:proofErr w:type="spellStart"/>
            <w:r w:rsidRPr="00D25D2D">
              <w:rPr>
                <w:sz w:val="20"/>
                <w:szCs w:val="20"/>
              </w:rPr>
              <w:t>О.Б.Белоусовой</w:t>
            </w:r>
            <w:proofErr w:type="spellEnd"/>
          </w:p>
        </w:tc>
      </w:tr>
      <w:tr w:rsidR="00D25D2D" w:rsidRPr="00D25D2D" w:rsidTr="0007167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219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DAC" w:rsidRPr="00D25D2D" w:rsidRDefault="00B64DAC" w:rsidP="00FE4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64DAC" w:rsidRPr="00D25D2D" w:rsidRDefault="00B64DAC" w:rsidP="00FE4AF8">
            <w:pPr>
              <w:rPr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DAC" w:rsidRPr="00D25D2D" w:rsidRDefault="00B64DAC" w:rsidP="00FE4AF8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DAC" w:rsidRPr="00D25D2D" w:rsidRDefault="00B64DAC" w:rsidP="00FE4AF8">
            <w:pPr>
              <w:rPr>
                <w:sz w:val="20"/>
                <w:szCs w:val="20"/>
              </w:rPr>
            </w:pPr>
          </w:p>
        </w:tc>
      </w:tr>
      <w:tr w:rsidR="00D25D2D" w:rsidRPr="00D25D2D" w:rsidTr="0007167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219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DAC" w:rsidRPr="00D25D2D" w:rsidRDefault="00B64DAC" w:rsidP="00FE4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DAC" w:rsidRPr="00D25D2D" w:rsidRDefault="00B64DAC" w:rsidP="00FE4AF8">
            <w:pPr>
              <w:rPr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DAC" w:rsidRPr="00D25D2D" w:rsidRDefault="00B64DAC" w:rsidP="00FE4AF8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DAC" w:rsidRPr="00D25D2D" w:rsidRDefault="00B64DAC" w:rsidP="00FE4AF8">
            <w:pPr>
              <w:rPr>
                <w:sz w:val="20"/>
                <w:szCs w:val="20"/>
              </w:rPr>
            </w:pPr>
          </w:p>
        </w:tc>
      </w:tr>
      <w:tr w:rsidR="00D25D2D" w:rsidRPr="00D25D2D" w:rsidTr="0007167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219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DAC" w:rsidRPr="00D25D2D" w:rsidRDefault="00B64DAC" w:rsidP="00FE4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DAC" w:rsidRPr="00D25D2D" w:rsidRDefault="00B64DAC" w:rsidP="00FE4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DAC" w:rsidRPr="00D25D2D" w:rsidRDefault="00B64DAC" w:rsidP="00FE4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4DAC" w:rsidRPr="00D25D2D" w:rsidRDefault="00B64DAC" w:rsidP="00FE4AF8">
            <w:pPr>
              <w:jc w:val="center"/>
              <w:rPr>
                <w:i/>
                <w:sz w:val="20"/>
                <w:szCs w:val="20"/>
              </w:rPr>
            </w:pPr>
            <w:r w:rsidRPr="00D25D2D">
              <w:rPr>
                <w:i/>
                <w:vertAlign w:val="superscript"/>
              </w:rPr>
              <w:t>(Ф.И.О.)</w:t>
            </w:r>
          </w:p>
        </w:tc>
      </w:tr>
    </w:tbl>
    <w:p w:rsidR="001A40B0" w:rsidRPr="00D25D2D" w:rsidRDefault="00D034EA" w:rsidP="00FE4AF8">
      <w:pPr>
        <w:tabs>
          <w:tab w:val="left" w:pos="567"/>
          <w:tab w:val="left" w:pos="7740"/>
        </w:tabs>
        <w:jc w:val="center"/>
        <w:rPr>
          <w:b/>
          <w:sz w:val="20"/>
          <w:szCs w:val="20"/>
        </w:rPr>
      </w:pPr>
      <w:r w:rsidRPr="00D25D2D">
        <w:rPr>
          <w:b/>
          <w:sz w:val="20"/>
          <w:szCs w:val="20"/>
        </w:rPr>
        <w:t>заявление</w:t>
      </w:r>
      <w:r w:rsidR="009D137A" w:rsidRPr="00D25D2D">
        <w:rPr>
          <w:b/>
          <w:sz w:val="20"/>
          <w:szCs w:val="20"/>
        </w:rPr>
        <w:t>.</w:t>
      </w:r>
    </w:p>
    <w:tbl>
      <w:tblPr>
        <w:tblW w:w="13750" w:type="dxa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"/>
        <w:gridCol w:w="142"/>
        <w:gridCol w:w="708"/>
        <w:gridCol w:w="708"/>
        <w:gridCol w:w="426"/>
        <w:gridCol w:w="425"/>
        <w:gridCol w:w="426"/>
        <w:gridCol w:w="2408"/>
        <w:gridCol w:w="285"/>
        <w:gridCol w:w="284"/>
        <w:gridCol w:w="3259"/>
        <w:gridCol w:w="427"/>
        <w:gridCol w:w="4110"/>
      </w:tblGrid>
      <w:tr w:rsidR="00D25D2D" w:rsidRPr="00D25D2D" w:rsidTr="00645038">
        <w:trPr>
          <w:gridBefore w:val="1"/>
          <w:gridAfter w:val="1"/>
          <w:wBefore w:w="142" w:type="dxa"/>
          <w:wAfter w:w="4110" w:type="dxa"/>
        </w:trPr>
        <w:tc>
          <w:tcPr>
            <w:tcW w:w="9498" w:type="dxa"/>
            <w:gridSpan w:val="11"/>
            <w:tcBorders>
              <w:bottom w:val="nil"/>
            </w:tcBorders>
            <w:shd w:val="clear" w:color="auto" w:fill="auto"/>
            <w:vAlign w:val="bottom"/>
          </w:tcPr>
          <w:p w:rsidR="000D73B0" w:rsidRPr="00D25D2D" w:rsidRDefault="001A40B0" w:rsidP="00395D16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D25D2D">
              <w:rPr>
                <w:sz w:val="20"/>
                <w:szCs w:val="20"/>
              </w:rPr>
              <w:t xml:space="preserve">Прошу принять моего </w:t>
            </w:r>
            <w:r w:rsidR="006A71FB" w:rsidRPr="00D25D2D">
              <w:rPr>
                <w:sz w:val="20"/>
                <w:szCs w:val="20"/>
              </w:rPr>
              <w:t>ребенка</w:t>
            </w:r>
            <w:r w:rsidRPr="00D25D2D">
              <w:rPr>
                <w:sz w:val="20"/>
                <w:szCs w:val="20"/>
              </w:rPr>
              <w:t xml:space="preserve"> </w:t>
            </w:r>
          </w:p>
        </w:tc>
      </w:tr>
      <w:tr w:rsidR="00D25D2D" w:rsidRPr="00D25D2D" w:rsidTr="00645038">
        <w:tblPrEx>
          <w:tblBorders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4110" w:type="dxa"/>
          <w:cantSplit/>
          <w:trHeight w:hRule="exact" w:val="280"/>
        </w:trPr>
        <w:tc>
          <w:tcPr>
            <w:tcW w:w="9498" w:type="dxa"/>
            <w:gridSpan w:val="11"/>
            <w:tcBorders>
              <w:bottom w:val="single" w:sz="4" w:space="0" w:color="auto"/>
            </w:tcBorders>
            <w:vAlign w:val="bottom"/>
          </w:tcPr>
          <w:p w:rsidR="000D73B0" w:rsidRPr="00D25D2D" w:rsidRDefault="000D73B0" w:rsidP="00645038">
            <w:pPr>
              <w:pStyle w:val="HTML"/>
              <w:tabs>
                <w:tab w:val="left" w:pos="284"/>
              </w:tabs>
              <w:snapToGrid w:val="0"/>
              <w:ind w:firstLine="14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5D2D" w:rsidRPr="00D25D2D" w:rsidTr="00645038">
        <w:tblPrEx>
          <w:tblBorders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4110" w:type="dxa"/>
          <w:cantSplit/>
          <w:trHeight w:val="582"/>
        </w:trPr>
        <w:tc>
          <w:tcPr>
            <w:tcW w:w="9498" w:type="dxa"/>
            <w:gridSpan w:val="11"/>
            <w:tcBorders>
              <w:top w:val="single" w:sz="4" w:space="0" w:color="auto"/>
            </w:tcBorders>
          </w:tcPr>
          <w:p w:rsidR="006C7919" w:rsidRPr="00D25D2D" w:rsidRDefault="006C7919" w:rsidP="00645038">
            <w:pPr>
              <w:tabs>
                <w:tab w:val="left" w:pos="284"/>
              </w:tabs>
              <w:ind w:firstLine="142"/>
              <w:jc w:val="center"/>
              <w:rPr>
                <w:b/>
              </w:rPr>
            </w:pPr>
            <w:r w:rsidRPr="00D25D2D">
              <w:rPr>
                <w:i/>
                <w:vertAlign w:val="superscript"/>
              </w:rPr>
              <w:t>(фамилия, имя, отчество (последнее - при наличии) ребенка полностью)</w:t>
            </w:r>
          </w:p>
          <w:p w:rsidR="006C7919" w:rsidRPr="00D25D2D" w:rsidRDefault="006C7919" w:rsidP="00063CC7">
            <w:pPr>
              <w:tabs>
                <w:tab w:val="left" w:pos="284"/>
              </w:tabs>
              <w:jc w:val="both"/>
              <w:rPr>
                <w:b/>
              </w:rPr>
            </w:pPr>
            <w:r w:rsidRPr="00D25D2D">
              <w:rPr>
                <w:sz w:val="20"/>
                <w:szCs w:val="20"/>
              </w:rPr>
              <w:t>на обучение в 1 класс 202</w:t>
            </w:r>
            <w:r w:rsidR="00063CC7" w:rsidRPr="00D25D2D">
              <w:rPr>
                <w:sz w:val="20"/>
                <w:szCs w:val="20"/>
              </w:rPr>
              <w:t>__</w:t>
            </w:r>
            <w:r w:rsidRPr="00D25D2D">
              <w:rPr>
                <w:sz w:val="20"/>
                <w:szCs w:val="20"/>
              </w:rPr>
              <w:t xml:space="preserve"> – 202</w:t>
            </w:r>
            <w:r w:rsidR="00063CC7" w:rsidRPr="00D25D2D">
              <w:rPr>
                <w:sz w:val="20"/>
                <w:szCs w:val="20"/>
              </w:rPr>
              <w:t>__</w:t>
            </w:r>
            <w:r w:rsidRPr="00D25D2D">
              <w:rPr>
                <w:sz w:val="20"/>
                <w:szCs w:val="20"/>
              </w:rPr>
              <w:t xml:space="preserve"> учебного года.</w:t>
            </w:r>
          </w:p>
        </w:tc>
      </w:tr>
      <w:tr w:rsidR="00D25D2D" w:rsidRPr="00D25D2D" w:rsidTr="00645038">
        <w:tblPrEx>
          <w:tblBorders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4110" w:type="dxa"/>
          <w:cantSplit/>
          <w:trHeight w:hRule="exact" w:val="267"/>
        </w:trPr>
        <w:tc>
          <w:tcPr>
            <w:tcW w:w="2409" w:type="dxa"/>
            <w:gridSpan w:val="5"/>
            <w:vAlign w:val="bottom"/>
          </w:tcPr>
          <w:p w:rsidR="006A71FB" w:rsidRPr="00D25D2D" w:rsidRDefault="000B10F1" w:rsidP="00395D16">
            <w:pPr>
              <w:tabs>
                <w:tab w:val="left" w:pos="284"/>
              </w:tabs>
              <w:snapToGrid w:val="0"/>
              <w:rPr>
                <w:sz w:val="20"/>
                <w:szCs w:val="20"/>
              </w:rPr>
            </w:pPr>
            <w:r w:rsidRPr="00D25D2D">
              <w:rPr>
                <w:sz w:val="20"/>
                <w:szCs w:val="20"/>
              </w:rPr>
              <w:t>Дата</w:t>
            </w:r>
            <w:r w:rsidR="006D3D62" w:rsidRPr="00D25D2D">
              <w:rPr>
                <w:sz w:val="20"/>
                <w:szCs w:val="20"/>
              </w:rPr>
              <w:t xml:space="preserve"> рождения</w:t>
            </w:r>
            <w:r w:rsidR="003361E0" w:rsidRPr="00D25D2D">
              <w:rPr>
                <w:sz w:val="20"/>
                <w:szCs w:val="20"/>
              </w:rPr>
              <w:t xml:space="preserve"> ребенка</w:t>
            </w:r>
          </w:p>
        </w:tc>
        <w:tc>
          <w:tcPr>
            <w:tcW w:w="7089" w:type="dxa"/>
            <w:gridSpan w:val="6"/>
            <w:tcBorders>
              <w:bottom w:val="single" w:sz="4" w:space="0" w:color="auto"/>
            </w:tcBorders>
            <w:vAlign w:val="bottom"/>
          </w:tcPr>
          <w:p w:rsidR="00EE3E1E" w:rsidRPr="00D25D2D" w:rsidRDefault="00EE3E1E" w:rsidP="00645038">
            <w:pPr>
              <w:tabs>
                <w:tab w:val="left" w:pos="284"/>
              </w:tabs>
              <w:snapToGrid w:val="0"/>
              <w:ind w:firstLine="142"/>
              <w:rPr>
                <w:sz w:val="20"/>
                <w:szCs w:val="20"/>
              </w:rPr>
            </w:pPr>
          </w:p>
        </w:tc>
      </w:tr>
      <w:tr w:rsidR="00D25D2D" w:rsidRPr="00D25D2D" w:rsidTr="00645038">
        <w:tblPrEx>
          <w:tblBorders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4110" w:type="dxa"/>
          <w:cantSplit/>
          <w:trHeight w:hRule="exact" w:val="406"/>
        </w:trPr>
        <w:tc>
          <w:tcPr>
            <w:tcW w:w="5812" w:type="dxa"/>
            <w:gridSpan w:val="9"/>
            <w:vAlign w:val="bottom"/>
          </w:tcPr>
          <w:p w:rsidR="00F661BB" w:rsidRPr="00D25D2D" w:rsidRDefault="00F661BB" w:rsidP="00395D16">
            <w:pPr>
              <w:tabs>
                <w:tab w:val="left" w:pos="284"/>
              </w:tabs>
              <w:snapToGrid w:val="0"/>
              <w:rPr>
                <w:sz w:val="20"/>
                <w:szCs w:val="20"/>
              </w:rPr>
            </w:pPr>
            <w:r w:rsidRPr="00D25D2D">
              <w:rPr>
                <w:sz w:val="20"/>
                <w:szCs w:val="20"/>
              </w:rPr>
              <w:t xml:space="preserve">Адрес места жительства и (или) адрес места пребывания </w:t>
            </w:r>
            <w:r w:rsidR="002D3910" w:rsidRPr="00D25D2D">
              <w:rPr>
                <w:sz w:val="20"/>
                <w:szCs w:val="20"/>
              </w:rPr>
              <w:t>ребенка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vAlign w:val="bottom"/>
          </w:tcPr>
          <w:p w:rsidR="00F661BB" w:rsidRPr="00D25D2D" w:rsidRDefault="00F661BB" w:rsidP="00645038">
            <w:pPr>
              <w:tabs>
                <w:tab w:val="left" w:pos="284"/>
              </w:tabs>
              <w:snapToGrid w:val="0"/>
              <w:ind w:firstLine="142"/>
              <w:rPr>
                <w:sz w:val="20"/>
                <w:szCs w:val="20"/>
              </w:rPr>
            </w:pPr>
          </w:p>
          <w:p w:rsidR="00F661BB" w:rsidRPr="00D25D2D" w:rsidRDefault="00F661BB" w:rsidP="00645038">
            <w:pPr>
              <w:tabs>
                <w:tab w:val="left" w:pos="284"/>
              </w:tabs>
              <w:snapToGrid w:val="0"/>
              <w:ind w:firstLine="142"/>
              <w:rPr>
                <w:sz w:val="20"/>
                <w:szCs w:val="20"/>
              </w:rPr>
            </w:pPr>
          </w:p>
        </w:tc>
      </w:tr>
      <w:tr w:rsidR="00D25D2D" w:rsidRPr="00D25D2D" w:rsidTr="00645038">
        <w:tblPrEx>
          <w:tblBorders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4110" w:type="dxa"/>
          <w:cantSplit/>
          <w:trHeight w:val="403"/>
        </w:trPr>
        <w:tc>
          <w:tcPr>
            <w:tcW w:w="9498" w:type="dxa"/>
            <w:gridSpan w:val="11"/>
            <w:vAlign w:val="bottom"/>
          </w:tcPr>
          <w:p w:rsidR="003361E0" w:rsidRPr="00D25D2D" w:rsidRDefault="003361E0" w:rsidP="00645038">
            <w:pPr>
              <w:tabs>
                <w:tab w:val="left" w:pos="284"/>
              </w:tabs>
              <w:snapToGrid w:val="0"/>
              <w:ind w:firstLine="142"/>
              <w:jc w:val="center"/>
              <w:rPr>
                <w:i/>
                <w:sz w:val="20"/>
                <w:szCs w:val="20"/>
              </w:rPr>
            </w:pPr>
          </w:p>
        </w:tc>
      </w:tr>
      <w:tr w:rsidR="00D25D2D" w:rsidRPr="00D25D2D" w:rsidTr="00645038">
        <w:tblPrEx>
          <w:tblBorders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4110" w:type="dxa"/>
          <w:cantSplit/>
          <w:trHeight w:hRule="exact" w:val="208"/>
        </w:trPr>
        <w:tc>
          <w:tcPr>
            <w:tcW w:w="9498" w:type="dxa"/>
            <w:gridSpan w:val="11"/>
            <w:tcBorders>
              <w:top w:val="single" w:sz="4" w:space="0" w:color="auto"/>
            </w:tcBorders>
          </w:tcPr>
          <w:p w:rsidR="006D3D62" w:rsidRPr="00D25D2D" w:rsidRDefault="006D3D62" w:rsidP="00645038">
            <w:pPr>
              <w:tabs>
                <w:tab w:val="left" w:pos="284"/>
              </w:tabs>
              <w:snapToGrid w:val="0"/>
              <w:ind w:firstLine="142"/>
              <w:jc w:val="center"/>
              <w:rPr>
                <w:i/>
                <w:sz w:val="16"/>
                <w:szCs w:val="16"/>
              </w:rPr>
            </w:pPr>
          </w:p>
        </w:tc>
      </w:tr>
      <w:tr w:rsidR="00D25D2D" w:rsidRPr="00D25D2D" w:rsidTr="00645038">
        <w:tblPrEx>
          <w:tblBorders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4110" w:type="dxa"/>
          <w:cantSplit/>
          <w:trHeight w:hRule="exact" w:val="333"/>
        </w:trPr>
        <w:tc>
          <w:tcPr>
            <w:tcW w:w="9498" w:type="dxa"/>
            <w:gridSpan w:val="11"/>
          </w:tcPr>
          <w:p w:rsidR="000B10F1" w:rsidRPr="00D25D2D" w:rsidRDefault="000B10F1" w:rsidP="00645038">
            <w:pPr>
              <w:tabs>
                <w:tab w:val="left" w:pos="284"/>
              </w:tabs>
              <w:snapToGrid w:val="0"/>
              <w:ind w:firstLine="142"/>
              <w:jc w:val="center"/>
              <w:rPr>
                <w:b/>
                <w:sz w:val="20"/>
                <w:szCs w:val="20"/>
              </w:rPr>
            </w:pPr>
            <w:r w:rsidRPr="00D25D2D">
              <w:rPr>
                <w:b/>
                <w:i/>
                <w:sz w:val="20"/>
                <w:szCs w:val="20"/>
              </w:rPr>
              <w:t>Сведения о родителях</w:t>
            </w:r>
            <w:r w:rsidR="006D3D62" w:rsidRPr="00D25D2D">
              <w:rPr>
                <w:b/>
                <w:i/>
                <w:sz w:val="20"/>
                <w:szCs w:val="20"/>
              </w:rPr>
              <w:t xml:space="preserve"> (законных представителях) ребенка</w:t>
            </w:r>
            <w:r w:rsidRPr="00D25D2D">
              <w:rPr>
                <w:b/>
                <w:i/>
                <w:sz w:val="20"/>
                <w:szCs w:val="20"/>
              </w:rPr>
              <w:t>:</w:t>
            </w:r>
          </w:p>
        </w:tc>
      </w:tr>
      <w:tr w:rsidR="00D25D2D" w:rsidRPr="00D25D2D" w:rsidTr="00645038">
        <w:tblPrEx>
          <w:tblBorders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4110" w:type="dxa"/>
          <w:cantSplit/>
          <w:trHeight w:hRule="exact" w:val="193"/>
        </w:trPr>
        <w:tc>
          <w:tcPr>
            <w:tcW w:w="850" w:type="dxa"/>
            <w:gridSpan w:val="2"/>
          </w:tcPr>
          <w:p w:rsidR="00840E5A" w:rsidRPr="00D25D2D" w:rsidRDefault="00840E5A" w:rsidP="00395D16">
            <w:pPr>
              <w:tabs>
                <w:tab w:val="left" w:pos="284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D25D2D">
              <w:rPr>
                <w:b/>
                <w:sz w:val="20"/>
                <w:szCs w:val="20"/>
              </w:rPr>
              <w:t>Мать:</w:t>
            </w:r>
          </w:p>
        </w:tc>
        <w:tc>
          <w:tcPr>
            <w:tcW w:w="8648" w:type="dxa"/>
            <w:gridSpan w:val="9"/>
            <w:tcBorders>
              <w:bottom w:val="single" w:sz="4" w:space="0" w:color="auto"/>
            </w:tcBorders>
            <w:vAlign w:val="center"/>
          </w:tcPr>
          <w:p w:rsidR="00840E5A" w:rsidRPr="00D25D2D" w:rsidRDefault="00840E5A" w:rsidP="00645038">
            <w:pPr>
              <w:tabs>
                <w:tab w:val="left" w:pos="284"/>
              </w:tabs>
              <w:snapToGrid w:val="0"/>
              <w:ind w:firstLine="142"/>
              <w:jc w:val="center"/>
              <w:rPr>
                <w:sz w:val="20"/>
                <w:szCs w:val="20"/>
              </w:rPr>
            </w:pPr>
          </w:p>
        </w:tc>
      </w:tr>
      <w:tr w:rsidR="00D25D2D" w:rsidRPr="00D25D2D" w:rsidTr="00645038">
        <w:tblPrEx>
          <w:tblBorders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4110" w:type="dxa"/>
          <w:cantSplit/>
          <w:trHeight w:hRule="exact" w:val="284"/>
        </w:trPr>
        <w:tc>
          <w:tcPr>
            <w:tcW w:w="850" w:type="dxa"/>
            <w:gridSpan w:val="2"/>
          </w:tcPr>
          <w:p w:rsidR="00F9182F" w:rsidRPr="00D25D2D" w:rsidRDefault="00F9182F" w:rsidP="00645038">
            <w:pPr>
              <w:tabs>
                <w:tab w:val="left" w:pos="284"/>
              </w:tabs>
              <w:ind w:firstLine="142"/>
            </w:pPr>
          </w:p>
        </w:tc>
        <w:tc>
          <w:tcPr>
            <w:tcW w:w="8648" w:type="dxa"/>
            <w:gridSpan w:val="9"/>
          </w:tcPr>
          <w:p w:rsidR="00F9182F" w:rsidRPr="00D25D2D" w:rsidRDefault="00063402" w:rsidP="00645038">
            <w:pPr>
              <w:tabs>
                <w:tab w:val="left" w:pos="284"/>
              </w:tabs>
              <w:snapToGrid w:val="0"/>
              <w:ind w:firstLine="142"/>
              <w:jc w:val="center"/>
              <w:rPr>
                <w:i/>
                <w:vertAlign w:val="superscript"/>
              </w:rPr>
            </w:pPr>
            <w:r w:rsidRPr="00D25D2D">
              <w:rPr>
                <w:i/>
                <w:vertAlign w:val="superscript"/>
              </w:rPr>
              <w:t>(</w:t>
            </w:r>
            <w:r w:rsidR="006D3D62" w:rsidRPr="00D25D2D">
              <w:rPr>
                <w:i/>
                <w:vertAlign w:val="superscript"/>
              </w:rPr>
              <w:t xml:space="preserve">фамилия, имя, отчество (последнее - при наличии) </w:t>
            </w:r>
            <w:r w:rsidRPr="00D25D2D">
              <w:rPr>
                <w:i/>
                <w:vertAlign w:val="superscript"/>
              </w:rPr>
              <w:t>полност</w:t>
            </w:r>
            <w:r w:rsidR="00B15413" w:rsidRPr="00D25D2D">
              <w:rPr>
                <w:i/>
                <w:vertAlign w:val="superscript"/>
              </w:rPr>
              <w:t>ью)</w:t>
            </w:r>
          </w:p>
        </w:tc>
      </w:tr>
      <w:tr w:rsidR="00D25D2D" w:rsidRPr="00D25D2D" w:rsidTr="00645038">
        <w:tblPrEx>
          <w:tblBorders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4110" w:type="dxa"/>
          <w:cantSplit/>
          <w:trHeight w:hRule="exact" w:val="161"/>
        </w:trPr>
        <w:tc>
          <w:tcPr>
            <w:tcW w:w="850" w:type="dxa"/>
            <w:gridSpan w:val="2"/>
          </w:tcPr>
          <w:p w:rsidR="006D3D62" w:rsidRPr="00D25D2D" w:rsidRDefault="006D3D62" w:rsidP="00645038">
            <w:pPr>
              <w:tabs>
                <w:tab w:val="left" w:pos="284"/>
              </w:tabs>
              <w:ind w:firstLine="142"/>
            </w:pPr>
          </w:p>
        </w:tc>
        <w:tc>
          <w:tcPr>
            <w:tcW w:w="8648" w:type="dxa"/>
            <w:gridSpan w:val="9"/>
            <w:tcBorders>
              <w:bottom w:val="single" w:sz="4" w:space="0" w:color="auto"/>
            </w:tcBorders>
            <w:vAlign w:val="bottom"/>
          </w:tcPr>
          <w:p w:rsidR="006C7919" w:rsidRPr="00D25D2D" w:rsidRDefault="006C7919" w:rsidP="00645038">
            <w:pPr>
              <w:tabs>
                <w:tab w:val="left" w:pos="284"/>
              </w:tabs>
              <w:snapToGrid w:val="0"/>
              <w:ind w:firstLine="142"/>
              <w:jc w:val="center"/>
              <w:rPr>
                <w:sz w:val="20"/>
                <w:szCs w:val="20"/>
              </w:rPr>
            </w:pPr>
          </w:p>
          <w:p w:rsidR="00B15413" w:rsidRPr="00D25D2D" w:rsidRDefault="00B15413" w:rsidP="00645038">
            <w:pPr>
              <w:tabs>
                <w:tab w:val="left" w:pos="284"/>
              </w:tabs>
              <w:snapToGrid w:val="0"/>
              <w:ind w:firstLine="142"/>
              <w:jc w:val="center"/>
              <w:rPr>
                <w:sz w:val="20"/>
                <w:szCs w:val="20"/>
              </w:rPr>
            </w:pPr>
          </w:p>
          <w:p w:rsidR="00B15413" w:rsidRPr="00D25D2D" w:rsidRDefault="00B15413" w:rsidP="00645038">
            <w:pPr>
              <w:tabs>
                <w:tab w:val="left" w:pos="284"/>
              </w:tabs>
              <w:snapToGrid w:val="0"/>
              <w:ind w:firstLine="142"/>
              <w:jc w:val="center"/>
              <w:rPr>
                <w:sz w:val="20"/>
                <w:szCs w:val="20"/>
              </w:rPr>
            </w:pPr>
          </w:p>
        </w:tc>
      </w:tr>
      <w:tr w:rsidR="00D25D2D" w:rsidRPr="00D25D2D" w:rsidTr="00645038">
        <w:tblPrEx>
          <w:tblBorders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4110" w:type="dxa"/>
          <w:cantSplit/>
          <w:trHeight w:val="408"/>
        </w:trPr>
        <w:tc>
          <w:tcPr>
            <w:tcW w:w="850" w:type="dxa"/>
            <w:gridSpan w:val="2"/>
          </w:tcPr>
          <w:p w:rsidR="002D3910" w:rsidRPr="00D25D2D" w:rsidRDefault="002D3910" w:rsidP="00645038">
            <w:pPr>
              <w:tabs>
                <w:tab w:val="left" w:pos="284"/>
              </w:tabs>
              <w:ind w:firstLine="142"/>
            </w:pPr>
          </w:p>
        </w:tc>
        <w:tc>
          <w:tcPr>
            <w:tcW w:w="864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D3910" w:rsidRPr="00D25D2D" w:rsidRDefault="002D3910" w:rsidP="00645038">
            <w:pPr>
              <w:tabs>
                <w:tab w:val="left" w:pos="284"/>
              </w:tabs>
              <w:snapToGrid w:val="0"/>
              <w:ind w:firstLine="142"/>
              <w:jc w:val="center"/>
              <w:rPr>
                <w:i/>
                <w:sz w:val="16"/>
                <w:szCs w:val="16"/>
                <w:vertAlign w:val="superscript"/>
              </w:rPr>
            </w:pPr>
            <w:r w:rsidRPr="00D25D2D">
              <w:rPr>
                <w:i/>
                <w:vertAlign w:val="superscript"/>
              </w:rPr>
              <w:t>(адрес места жительства и (или) места пребывания)</w:t>
            </w:r>
          </w:p>
        </w:tc>
      </w:tr>
      <w:tr w:rsidR="00D25D2D" w:rsidRPr="00D25D2D" w:rsidTr="00645038">
        <w:tblPrEx>
          <w:tblBorders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4110" w:type="dxa"/>
          <w:cantSplit/>
          <w:trHeight w:val="175"/>
        </w:trPr>
        <w:tc>
          <w:tcPr>
            <w:tcW w:w="9498" w:type="dxa"/>
            <w:gridSpan w:val="11"/>
          </w:tcPr>
          <w:p w:rsidR="002D3910" w:rsidRPr="00D25D2D" w:rsidRDefault="002D3910" w:rsidP="00645038">
            <w:pPr>
              <w:tabs>
                <w:tab w:val="left" w:pos="284"/>
              </w:tabs>
              <w:snapToGrid w:val="0"/>
              <w:ind w:firstLine="142"/>
              <w:jc w:val="center"/>
              <w:rPr>
                <w:i/>
                <w:vertAlign w:val="superscript"/>
              </w:rPr>
            </w:pPr>
            <w:r w:rsidRPr="00D25D2D">
              <w:rPr>
                <w:i/>
                <w:vertAlign w:val="superscript"/>
              </w:rPr>
              <w:t>(номер телефон, адрес электронной почты</w:t>
            </w:r>
            <w:r w:rsidR="003F7ACC" w:rsidRPr="00D25D2D">
              <w:rPr>
                <w:i/>
                <w:vertAlign w:val="superscript"/>
              </w:rPr>
              <w:t xml:space="preserve"> (при наличии)</w:t>
            </w:r>
            <w:r w:rsidRPr="00D25D2D">
              <w:rPr>
                <w:i/>
                <w:vertAlign w:val="superscript"/>
              </w:rPr>
              <w:t>)</w:t>
            </w:r>
          </w:p>
        </w:tc>
      </w:tr>
      <w:tr w:rsidR="00D25D2D" w:rsidRPr="00D25D2D" w:rsidTr="00645038">
        <w:tblPrEx>
          <w:tblBorders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4110" w:type="dxa"/>
          <w:cantSplit/>
          <w:trHeight w:hRule="exact" w:val="247"/>
        </w:trPr>
        <w:tc>
          <w:tcPr>
            <w:tcW w:w="850" w:type="dxa"/>
            <w:gridSpan w:val="2"/>
            <w:vAlign w:val="bottom"/>
          </w:tcPr>
          <w:p w:rsidR="006D3D62" w:rsidRPr="00D25D2D" w:rsidRDefault="006C7919" w:rsidP="00395D16">
            <w:pPr>
              <w:tabs>
                <w:tab w:val="left" w:pos="284"/>
              </w:tabs>
              <w:snapToGrid w:val="0"/>
              <w:rPr>
                <w:b/>
                <w:sz w:val="20"/>
                <w:szCs w:val="20"/>
              </w:rPr>
            </w:pPr>
            <w:r w:rsidRPr="00D25D2D">
              <w:rPr>
                <w:b/>
                <w:sz w:val="20"/>
                <w:szCs w:val="20"/>
              </w:rPr>
              <w:t>Отец:</w:t>
            </w:r>
          </w:p>
        </w:tc>
        <w:tc>
          <w:tcPr>
            <w:tcW w:w="8648" w:type="dxa"/>
            <w:gridSpan w:val="9"/>
            <w:tcBorders>
              <w:bottom w:val="single" w:sz="4" w:space="0" w:color="000000"/>
            </w:tcBorders>
            <w:vAlign w:val="bottom"/>
          </w:tcPr>
          <w:p w:rsidR="006D3D62" w:rsidRPr="00D25D2D" w:rsidRDefault="006D3D62" w:rsidP="00645038">
            <w:pPr>
              <w:tabs>
                <w:tab w:val="left" w:pos="284"/>
              </w:tabs>
              <w:snapToGrid w:val="0"/>
              <w:ind w:firstLine="142"/>
              <w:rPr>
                <w:sz w:val="20"/>
                <w:szCs w:val="20"/>
              </w:rPr>
            </w:pPr>
          </w:p>
        </w:tc>
      </w:tr>
      <w:tr w:rsidR="00D25D2D" w:rsidRPr="00D25D2D" w:rsidTr="00645038">
        <w:tblPrEx>
          <w:tblBorders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4110" w:type="dxa"/>
          <w:cantSplit/>
          <w:trHeight w:hRule="exact" w:val="284"/>
        </w:trPr>
        <w:tc>
          <w:tcPr>
            <w:tcW w:w="850" w:type="dxa"/>
            <w:gridSpan w:val="2"/>
          </w:tcPr>
          <w:p w:rsidR="006D3D62" w:rsidRPr="00D25D2D" w:rsidRDefault="006D3D62" w:rsidP="00645038">
            <w:pPr>
              <w:tabs>
                <w:tab w:val="left" w:pos="284"/>
              </w:tabs>
              <w:ind w:firstLine="142"/>
              <w:jc w:val="center"/>
            </w:pPr>
          </w:p>
        </w:tc>
        <w:tc>
          <w:tcPr>
            <w:tcW w:w="8648" w:type="dxa"/>
            <w:gridSpan w:val="9"/>
          </w:tcPr>
          <w:p w:rsidR="006D3D62" w:rsidRPr="00D25D2D" w:rsidRDefault="006D3D62" w:rsidP="00645038">
            <w:pPr>
              <w:tabs>
                <w:tab w:val="left" w:pos="284"/>
              </w:tabs>
              <w:snapToGrid w:val="0"/>
              <w:ind w:firstLine="142"/>
              <w:jc w:val="center"/>
              <w:rPr>
                <w:i/>
                <w:vertAlign w:val="superscript"/>
              </w:rPr>
            </w:pPr>
            <w:r w:rsidRPr="00D25D2D">
              <w:rPr>
                <w:i/>
                <w:vertAlign w:val="superscript"/>
              </w:rPr>
              <w:t>(фамилия, имя, отчество (последнее - при наличии) полностью)</w:t>
            </w:r>
            <w:r w:rsidR="003F7ACC" w:rsidRPr="00D25D2D">
              <w:rPr>
                <w:i/>
                <w:vertAlign w:val="superscript"/>
              </w:rPr>
              <w:t xml:space="preserve"> </w:t>
            </w:r>
          </w:p>
          <w:p w:rsidR="006D3D62" w:rsidRPr="00D25D2D" w:rsidRDefault="006D3D62" w:rsidP="00645038">
            <w:pPr>
              <w:tabs>
                <w:tab w:val="left" w:pos="284"/>
              </w:tabs>
              <w:ind w:firstLine="142"/>
              <w:jc w:val="center"/>
              <w:rPr>
                <w:i/>
                <w:vertAlign w:val="superscript"/>
              </w:rPr>
            </w:pPr>
          </w:p>
          <w:p w:rsidR="006D3D62" w:rsidRPr="00D25D2D" w:rsidRDefault="006D3D62" w:rsidP="00645038">
            <w:pPr>
              <w:tabs>
                <w:tab w:val="left" w:pos="284"/>
              </w:tabs>
              <w:ind w:firstLine="142"/>
              <w:rPr>
                <w:i/>
                <w:vertAlign w:val="superscript"/>
              </w:rPr>
            </w:pPr>
            <w:r w:rsidRPr="00D25D2D">
              <w:rPr>
                <w:i/>
                <w:vertAlign w:val="superscript"/>
              </w:rPr>
              <w:t>(фамилия, имя, отчество)</w:t>
            </w:r>
          </w:p>
        </w:tc>
      </w:tr>
      <w:tr w:rsidR="00D25D2D" w:rsidRPr="00D25D2D" w:rsidTr="00645038">
        <w:tblPrEx>
          <w:tblBorders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4110" w:type="dxa"/>
          <w:cantSplit/>
          <w:trHeight w:hRule="exact" w:val="145"/>
        </w:trPr>
        <w:tc>
          <w:tcPr>
            <w:tcW w:w="850" w:type="dxa"/>
            <w:gridSpan w:val="2"/>
          </w:tcPr>
          <w:p w:rsidR="006D3D62" w:rsidRPr="00D25D2D" w:rsidRDefault="006D3D62" w:rsidP="00645038">
            <w:pPr>
              <w:tabs>
                <w:tab w:val="left" w:pos="284"/>
              </w:tabs>
              <w:ind w:firstLine="142"/>
              <w:jc w:val="center"/>
            </w:pPr>
          </w:p>
        </w:tc>
        <w:tc>
          <w:tcPr>
            <w:tcW w:w="8648" w:type="dxa"/>
            <w:gridSpan w:val="9"/>
            <w:tcBorders>
              <w:bottom w:val="single" w:sz="4" w:space="0" w:color="auto"/>
            </w:tcBorders>
            <w:vAlign w:val="bottom"/>
          </w:tcPr>
          <w:p w:rsidR="006D3D62" w:rsidRPr="00D25D2D" w:rsidRDefault="006D3D62" w:rsidP="00645038">
            <w:pPr>
              <w:tabs>
                <w:tab w:val="left" w:pos="284"/>
              </w:tabs>
              <w:snapToGrid w:val="0"/>
              <w:ind w:firstLine="142"/>
              <w:jc w:val="center"/>
              <w:rPr>
                <w:sz w:val="20"/>
                <w:szCs w:val="20"/>
              </w:rPr>
            </w:pPr>
          </w:p>
        </w:tc>
      </w:tr>
      <w:tr w:rsidR="00D25D2D" w:rsidRPr="00D25D2D" w:rsidTr="00645038">
        <w:tblPrEx>
          <w:tblBorders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4110" w:type="dxa"/>
          <w:cantSplit/>
          <w:trHeight w:hRule="exact" w:val="284"/>
        </w:trPr>
        <w:tc>
          <w:tcPr>
            <w:tcW w:w="850" w:type="dxa"/>
            <w:gridSpan w:val="2"/>
          </w:tcPr>
          <w:p w:rsidR="006D3D62" w:rsidRPr="00D25D2D" w:rsidRDefault="006D3D62" w:rsidP="00645038">
            <w:pPr>
              <w:tabs>
                <w:tab w:val="left" w:pos="284"/>
              </w:tabs>
              <w:ind w:firstLine="142"/>
              <w:jc w:val="center"/>
            </w:pPr>
          </w:p>
        </w:tc>
        <w:tc>
          <w:tcPr>
            <w:tcW w:w="8648" w:type="dxa"/>
            <w:gridSpan w:val="9"/>
            <w:tcBorders>
              <w:top w:val="single" w:sz="4" w:space="0" w:color="auto"/>
            </w:tcBorders>
          </w:tcPr>
          <w:p w:rsidR="006D3D62" w:rsidRPr="00D25D2D" w:rsidRDefault="00F661BB" w:rsidP="00645038">
            <w:pPr>
              <w:tabs>
                <w:tab w:val="left" w:pos="284"/>
              </w:tabs>
              <w:snapToGrid w:val="0"/>
              <w:ind w:firstLine="142"/>
              <w:jc w:val="center"/>
              <w:rPr>
                <w:i/>
                <w:vertAlign w:val="superscript"/>
              </w:rPr>
            </w:pPr>
            <w:r w:rsidRPr="00D25D2D">
              <w:rPr>
                <w:i/>
                <w:vertAlign w:val="superscript"/>
              </w:rPr>
              <w:t>(адрес места жительства и (или) места пребывания)</w:t>
            </w:r>
          </w:p>
        </w:tc>
      </w:tr>
      <w:tr w:rsidR="00D25D2D" w:rsidRPr="00D25D2D" w:rsidTr="00645038">
        <w:tblPrEx>
          <w:tblBorders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4110" w:type="dxa"/>
          <w:cantSplit/>
          <w:trHeight w:hRule="exact" w:val="138"/>
        </w:trPr>
        <w:tc>
          <w:tcPr>
            <w:tcW w:w="850" w:type="dxa"/>
            <w:gridSpan w:val="2"/>
          </w:tcPr>
          <w:p w:rsidR="00F661BB" w:rsidRPr="00D25D2D" w:rsidRDefault="00F661BB" w:rsidP="00645038">
            <w:pPr>
              <w:tabs>
                <w:tab w:val="left" w:pos="284"/>
              </w:tabs>
              <w:ind w:firstLine="142"/>
              <w:jc w:val="center"/>
            </w:pPr>
          </w:p>
        </w:tc>
        <w:tc>
          <w:tcPr>
            <w:tcW w:w="8648" w:type="dxa"/>
            <w:gridSpan w:val="9"/>
            <w:tcBorders>
              <w:bottom w:val="single" w:sz="4" w:space="0" w:color="auto"/>
            </w:tcBorders>
          </w:tcPr>
          <w:p w:rsidR="00F661BB" w:rsidRPr="00D25D2D" w:rsidRDefault="00F661BB" w:rsidP="00645038">
            <w:pPr>
              <w:tabs>
                <w:tab w:val="left" w:pos="284"/>
              </w:tabs>
              <w:snapToGrid w:val="0"/>
              <w:ind w:firstLine="142"/>
              <w:jc w:val="center"/>
              <w:rPr>
                <w:sz w:val="20"/>
                <w:szCs w:val="20"/>
              </w:rPr>
            </w:pPr>
          </w:p>
        </w:tc>
      </w:tr>
      <w:tr w:rsidR="00D25D2D" w:rsidRPr="00D25D2D" w:rsidTr="00645038">
        <w:tblPrEx>
          <w:tblBorders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4110" w:type="dxa"/>
          <w:cantSplit/>
          <w:trHeight w:hRule="exact" w:val="284"/>
        </w:trPr>
        <w:tc>
          <w:tcPr>
            <w:tcW w:w="850" w:type="dxa"/>
            <w:gridSpan w:val="2"/>
          </w:tcPr>
          <w:p w:rsidR="00F661BB" w:rsidRPr="00D25D2D" w:rsidRDefault="00F661BB" w:rsidP="00645038">
            <w:pPr>
              <w:tabs>
                <w:tab w:val="left" w:pos="284"/>
              </w:tabs>
              <w:ind w:firstLine="142"/>
              <w:jc w:val="center"/>
            </w:pPr>
          </w:p>
        </w:tc>
        <w:tc>
          <w:tcPr>
            <w:tcW w:w="8648" w:type="dxa"/>
            <w:gridSpan w:val="9"/>
            <w:tcBorders>
              <w:top w:val="single" w:sz="4" w:space="0" w:color="auto"/>
            </w:tcBorders>
          </w:tcPr>
          <w:p w:rsidR="00F661BB" w:rsidRPr="00D25D2D" w:rsidRDefault="003F7ACC" w:rsidP="00645038">
            <w:pPr>
              <w:tabs>
                <w:tab w:val="left" w:pos="284"/>
              </w:tabs>
              <w:snapToGrid w:val="0"/>
              <w:ind w:firstLine="142"/>
              <w:jc w:val="center"/>
              <w:rPr>
                <w:i/>
                <w:vertAlign w:val="superscript"/>
              </w:rPr>
            </w:pPr>
            <w:r w:rsidRPr="00D25D2D">
              <w:rPr>
                <w:i/>
                <w:vertAlign w:val="superscript"/>
              </w:rPr>
              <w:t>(номер телефон, адрес электронной почты (при наличии))</w:t>
            </w:r>
          </w:p>
        </w:tc>
      </w:tr>
      <w:tr w:rsidR="00D25D2D" w:rsidRPr="00D25D2D" w:rsidTr="00645038">
        <w:tblPrEx>
          <w:tblBorders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4110" w:type="dxa"/>
          <w:cantSplit/>
          <w:trHeight w:hRule="exact" w:val="138"/>
        </w:trPr>
        <w:tc>
          <w:tcPr>
            <w:tcW w:w="850" w:type="dxa"/>
            <w:gridSpan w:val="2"/>
          </w:tcPr>
          <w:p w:rsidR="006D3D62" w:rsidRPr="00D25D2D" w:rsidRDefault="006D3D62" w:rsidP="00645038">
            <w:pPr>
              <w:tabs>
                <w:tab w:val="left" w:pos="284"/>
              </w:tabs>
              <w:ind w:firstLine="142"/>
              <w:jc w:val="center"/>
            </w:pPr>
          </w:p>
        </w:tc>
        <w:tc>
          <w:tcPr>
            <w:tcW w:w="8648" w:type="dxa"/>
            <w:gridSpan w:val="9"/>
          </w:tcPr>
          <w:p w:rsidR="006D3D62" w:rsidRPr="00D25D2D" w:rsidRDefault="006D3D62" w:rsidP="00645038">
            <w:pPr>
              <w:tabs>
                <w:tab w:val="left" w:pos="284"/>
              </w:tabs>
              <w:snapToGrid w:val="0"/>
              <w:ind w:firstLine="142"/>
              <w:jc w:val="center"/>
              <w:rPr>
                <w:i/>
                <w:vertAlign w:val="superscript"/>
              </w:rPr>
            </w:pPr>
          </w:p>
        </w:tc>
      </w:tr>
      <w:tr w:rsidR="00D25D2D" w:rsidRPr="00D25D2D" w:rsidTr="00645038">
        <w:tblPrEx>
          <w:tblBorders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4110" w:type="dxa"/>
          <w:cantSplit/>
          <w:trHeight w:val="147"/>
        </w:trPr>
        <w:tc>
          <w:tcPr>
            <w:tcW w:w="5528" w:type="dxa"/>
            <w:gridSpan w:val="8"/>
          </w:tcPr>
          <w:p w:rsidR="00081BE0" w:rsidRPr="00D25D2D" w:rsidRDefault="00081BE0" w:rsidP="00395D16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D25D2D">
              <w:rPr>
                <w:sz w:val="20"/>
                <w:szCs w:val="20"/>
              </w:rPr>
              <w:t xml:space="preserve">Ребенок имеет (не имеет) право </w:t>
            </w:r>
            <w:r w:rsidR="003F7ACC" w:rsidRPr="00D25D2D">
              <w:rPr>
                <w:sz w:val="20"/>
                <w:szCs w:val="20"/>
              </w:rPr>
              <w:t>первоочередного</w:t>
            </w:r>
            <w:r w:rsidRPr="00D25D2D">
              <w:rPr>
                <w:sz w:val="20"/>
                <w:szCs w:val="20"/>
              </w:rPr>
              <w:t xml:space="preserve"> приема</w:t>
            </w:r>
          </w:p>
        </w:tc>
        <w:tc>
          <w:tcPr>
            <w:tcW w:w="3970" w:type="dxa"/>
            <w:gridSpan w:val="3"/>
            <w:tcBorders>
              <w:bottom w:val="single" w:sz="4" w:space="0" w:color="auto"/>
            </w:tcBorders>
          </w:tcPr>
          <w:p w:rsidR="00081BE0" w:rsidRPr="00D25D2D" w:rsidRDefault="00081BE0" w:rsidP="00645038">
            <w:pPr>
              <w:tabs>
                <w:tab w:val="left" w:pos="284"/>
              </w:tabs>
              <w:snapToGrid w:val="0"/>
              <w:ind w:firstLine="142"/>
              <w:jc w:val="center"/>
              <w:rPr>
                <w:sz w:val="16"/>
                <w:szCs w:val="16"/>
              </w:rPr>
            </w:pPr>
          </w:p>
        </w:tc>
      </w:tr>
      <w:tr w:rsidR="00D25D2D" w:rsidRPr="00D25D2D" w:rsidTr="00645038">
        <w:tblPrEx>
          <w:tblBorders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  <w:cantSplit/>
          <w:trHeight w:val="167"/>
        </w:trPr>
        <w:tc>
          <w:tcPr>
            <w:tcW w:w="5528" w:type="dxa"/>
            <w:gridSpan w:val="8"/>
          </w:tcPr>
          <w:p w:rsidR="001949F9" w:rsidRPr="00D25D2D" w:rsidRDefault="001949F9" w:rsidP="00645038">
            <w:pPr>
              <w:tabs>
                <w:tab w:val="left" w:pos="284"/>
              </w:tabs>
              <w:ind w:firstLine="142"/>
              <w:rPr>
                <w:sz w:val="20"/>
                <w:szCs w:val="20"/>
              </w:rPr>
            </w:pPr>
          </w:p>
          <w:p w:rsidR="001949F9" w:rsidRPr="00D25D2D" w:rsidRDefault="001949F9" w:rsidP="00395D16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D25D2D">
              <w:rPr>
                <w:sz w:val="20"/>
                <w:szCs w:val="20"/>
              </w:rPr>
              <w:t>Ребенок имеет (не имеет) право преимущественного приема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949F9" w:rsidRPr="00D25D2D" w:rsidRDefault="001949F9" w:rsidP="00645038">
            <w:pPr>
              <w:tabs>
                <w:tab w:val="left" w:pos="284"/>
              </w:tabs>
              <w:ind w:firstLine="142"/>
              <w:rPr>
                <w:sz w:val="16"/>
                <w:szCs w:val="16"/>
              </w:rPr>
            </w:pPr>
          </w:p>
          <w:p w:rsidR="001949F9" w:rsidRPr="00D25D2D" w:rsidRDefault="001949F9" w:rsidP="00645038">
            <w:pPr>
              <w:tabs>
                <w:tab w:val="left" w:pos="284"/>
              </w:tabs>
              <w:ind w:firstLine="142"/>
              <w:rPr>
                <w:sz w:val="16"/>
                <w:szCs w:val="16"/>
              </w:rPr>
            </w:pPr>
          </w:p>
        </w:tc>
        <w:tc>
          <w:tcPr>
            <w:tcW w:w="4110" w:type="dxa"/>
          </w:tcPr>
          <w:p w:rsidR="001949F9" w:rsidRPr="00D25D2D" w:rsidRDefault="001949F9" w:rsidP="00645038">
            <w:pPr>
              <w:tabs>
                <w:tab w:val="left" w:pos="284"/>
              </w:tabs>
              <w:snapToGrid w:val="0"/>
              <w:ind w:firstLine="142"/>
              <w:jc w:val="center"/>
              <w:rPr>
                <w:sz w:val="16"/>
                <w:szCs w:val="16"/>
              </w:rPr>
            </w:pPr>
          </w:p>
        </w:tc>
      </w:tr>
      <w:tr w:rsidR="00D25D2D" w:rsidRPr="00D25D2D" w:rsidTr="00645038">
        <w:tblPrEx>
          <w:tblBorders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4110" w:type="dxa"/>
          <w:cantSplit/>
          <w:trHeight w:val="534"/>
        </w:trPr>
        <w:tc>
          <w:tcPr>
            <w:tcW w:w="9498" w:type="dxa"/>
            <w:gridSpan w:val="11"/>
            <w:tcBorders>
              <w:bottom w:val="single" w:sz="4" w:space="0" w:color="auto"/>
            </w:tcBorders>
          </w:tcPr>
          <w:p w:rsidR="00FB51AB" w:rsidRPr="00D25D2D" w:rsidRDefault="00FB51AB" w:rsidP="00395D16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D034EA" w:rsidRPr="00D25D2D" w:rsidRDefault="00D034EA" w:rsidP="00395D16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D25D2D">
              <w:rPr>
                <w:sz w:val="20"/>
                <w:szCs w:val="20"/>
              </w:rPr>
              <w:t xml:space="preserve">Потребность ребенка в </w:t>
            </w:r>
            <w:proofErr w:type="gramStart"/>
            <w:r w:rsidRPr="00D25D2D">
              <w:rPr>
                <w:sz w:val="20"/>
                <w:szCs w:val="20"/>
              </w:rPr>
              <w:t>обучении</w:t>
            </w:r>
            <w:proofErr w:type="gramEnd"/>
            <w:r w:rsidRPr="00D25D2D">
              <w:rPr>
                <w:sz w:val="20"/>
                <w:szCs w:val="20"/>
              </w:rPr>
      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      </w:r>
          </w:p>
          <w:p w:rsidR="00D034EA" w:rsidRPr="00D25D2D" w:rsidRDefault="00D034EA" w:rsidP="00645038">
            <w:pPr>
              <w:tabs>
                <w:tab w:val="left" w:pos="284"/>
              </w:tabs>
              <w:snapToGrid w:val="0"/>
              <w:ind w:firstLine="142"/>
              <w:jc w:val="center"/>
              <w:rPr>
                <w:sz w:val="20"/>
                <w:szCs w:val="20"/>
              </w:rPr>
            </w:pPr>
          </w:p>
        </w:tc>
      </w:tr>
      <w:tr w:rsidR="00D25D2D" w:rsidRPr="00D25D2D" w:rsidTr="00645038">
        <w:tblPrEx>
          <w:tblBorders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4110" w:type="dxa"/>
          <w:cantSplit/>
          <w:trHeight w:val="231"/>
        </w:trPr>
        <w:tc>
          <w:tcPr>
            <w:tcW w:w="9498" w:type="dxa"/>
            <w:gridSpan w:val="11"/>
            <w:tcBorders>
              <w:top w:val="single" w:sz="4" w:space="0" w:color="auto"/>
            </w:tcBorders>
          </w:tcPr>
          <w:p w:rsidR="00D034EA" w:rsidRPr="00D25D2D" w:rsidRDefault="00D034EA" w:rsidP="00645038">
            <w:pPr>
              <w:tabs>
                <w:tab w:val="left" w:pos="284"/>
              </w:tabs>
              <w:ind w:firstLine="142"/>
              <w:jc w:val="center"/>
              <w:rPr>
                <w:sz w:val="10"/>
                <w:szCs w:val="10"/>
              </w:rPr>
            </w:pPr>
            <w:bookmarkStart w:id="0" w:name="_GoBack"/>
            <w:bookmarkEnd w:id="0"/>
            <w:r w:rsidRPr="00D25D2D">
              <w:rPr>
                <w:i/>
                <w:vertAlign w:val="superscript"/>
              </w:rPr>
              <w:t>(</w:t>
            </w:r>
            <w:proofErr w:type="gramStart"/>
            <w:r w:rsidRPr="00D25D2D">
              <w:rPr>
                <w:i/>
                <w:vertAlign w:val="superscript"/>
              </w:rPr>
              <w:t>имеется</w:t>
            </w:r>
            <w:proofErr w:type="gramEnd"/>
            <w:r w:rsidRPr="00D25D2D">
              <w:rPr>
                <w:i/>
                <w:vertAlign w:val="superscript"/>
              </w:rPr>
              <w:t>/не имеется)</w:t>
            </w:r>
          </w:p>
        </w:tc>
      </w:tr>
      <w:tr w:rsidR="00D25D2D" w:rsidRPr="00D25D2D" w:rsidTr="00645038">
        <w:tblPrEx>
          <w:tblBorders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4110" w:type="dxa"/>
          <w:cantSplit/>
          <w:trHeight w:val="231"/>
        </w:trPr>
        <w:tc>
          <w:tcPr>
            <w:tcW w:w="9498" w:type="dxa"/>
            <w:gridSpan w:val="11"/>
          </w:tcPr>
          <w:p w:rsidR="00D034EA" w:rsidRPr="00D25D2D" w:rsidRDefault="00D034EA" w:rsidP="00395D16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D25D2D">
              <w:rPr>
                <w:sz w:val="20"/>
                <w:szCs w:val="20"/>
              </w:rPr>
              <w:t xml:space="preserve">На </w:t>
            </w:r>
            <w:proofErr w:type="gramStart"/>
            <w:r w:rsidRPr="00D25D2D">
              <w:rPr>
                <w:sz w:val="20"/>
                <w:szCs w:val="20"/>
              </w:rPr>
              <w:t>обучение ребенка</w:t>
            </w:r>
            <w:proofErr w:type="gramEnd"/>
            <w:r w:rsidRPr="00D25D2D">
              <w:rPr>
                <w:sz w:val="20"/>
                <w:szCs w:val="20"/>
              </w:rPr>
              <w:t xml:space="preserve"> по адаптированной образовательной программе (в случае необходимости обучения ребенка по адаптированной образовательной программе) родитель (законный представитель): </w:t>
            </w:r>
          </w:p>
          <w:p w:rsidR="00D034EA" w:rsidRPr="00D25D2D" w:rsidRDefault="00D034EA" w:rsidP="00645038">
            <w:pPr>
              <w:tabs>
                <w:tab w:val="left" w:pos="284"/>
              </w:tabs>
              <w:ind w:firstLine="142"/>
              <w:jc w:val="both"/>
              <w:rPr>
                <w:sz w:val="20"/>
                <w:szCs w:val="20"/>
              </w:rPr>
            </w:pPr>
          </w:p>
        </w:tc>
      </w:tr>
      <w:tr w:rsidR="00D25D2D" w:rsidRPr="00D25D2D" w:rsidTr="00645038">
        <w:tblPrEx>
          <w:tblBorders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4110" w:type="dxa"/>
          <w:cantSplit/>
          <w:trHeight w:val="139"/>
        </w:trPr>
        <w:tc>
          <w:tcPr>
            <w:tcW w:w="9498" w:type="dxa"/>
            <w:gridSpan w:val="11"/>
            <w:tcBorders>
              <w:top w:val="single" w:sz="4" w:space="0" w:color="auto"/>
            </w:tcBorders>
          </w:tcPr>
          <w:p w:rsidR="00D034EA" w:rsidRPr="00D25D2D" w:rsidRDefault="00D034EA" w:rsidP="00645038">
            <w:pPr>
              <w:tabs>
                <w:tab w:val="left" w:pos="284"/>
              </w:tabs>
              <w:ind w:firstLine="142"/>
              <w:jc w:val="center"/>
              <w:rPr>
                <w:i/>
                <w:vertAlign w:val="superscript"/>
              </w:rPr>
            </w:pPr>
            <w:r w:rsidRPr="00D25D2D">
              <w:rPr>
                <w:i/>
                <w:vertAlign w:val="superscript"/>
              </w:rPr>
              <w:t>(</w:t>
            </w:r>
            <w:proofErr w:type="gramStart"/>
            <w:r w:rsidRPr="00D25D2D">
              <w:rPr>
                <w:i/>
                <w:vertAlign w:val="superscript"/>
              </w:rPr>
              <w:t>согласен</w:t>
            </w:r>
            <w:proofErr w:type="gramEnd"/>
            <w:r w:rsidRPr="00D25D2D">
              <w:rPr>
                <w:i/>
                <w:vertAlign w:val="superscript"/>
              </w:rPr>
              <w:t>/не согласен)</w:t>
            </w:r>
          </w:p>
        </w:tc>
      </w:tr>
      <w:tr w:rsidR="00D25D2D" w:rsidRPr="00D25D2D" w:rsidTr="00645038">
        <w:tblPrEx>
          <w:tblBorders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110" w:type="dxa"/>
          <w:cantSplit/>
          <w:trHeight w:hRule="exact" w:val="267"/>
        </w:trPr>
        <w:tc>
          <w:tcPr>
            <w:tcW w:w="2977" w:type="dxa"/>
            <w:gridSpan w:val="7"/>
            <w:vAlign w:val="center"/>
          </w:tcPr>
          <w:p w:rsidR="00EE3E1E" w:rsidRPr="00D25D2D" w:rsidRDefault="00EE3E1E" w:rsidP="00645038">
            <w:pPr>
              <w:tabs>
                <w:tab w:val="left" w:pos="284"/>
              </w:tabs>
              <w:snapToGrid w:val="0"/>
              <w:ind w:firstLine="142"/>
              <w:rPr>
                <w:sz w:val="20"/>
                <w:szCs w:val="20"/>
              </w:rPr>
            </w:pPr>
            <w:r w:rsidRPr="00D25D2D">
              <w:rPr>
                <w:sz w:val="20"/>
                <w:szCs w:val="20"/>
              </w:rPr>
              <w:t>Выбираю язык образования:</w:t>
            </w:r>
          </w:p>
        </w:tc>
        <w:tc>
          <w:tcPr>
            <w:tcW w:w="6663" w:type="dxa"/>
            <w:gridSpan w:val="5"/>
            <w:tcBorders>
              <w:bottom w:val="single" w:sz="4" w:space="0" w:color="auto"/>
            </w:tcBorders>
          </w:tcPr>
          <w:p w:rsidR="00EE3E1E" w:rsidRPr="00D25D2D" w:rsidRDefault="00EE3E1E" w:rsidP="00645038">
            <w:pPr>
              <w:tabs>
                <w:tab w:val="left" w:pos="284"/>
              </w:tabs>
              <w:snapToGrid w:val="0"/>
              <w:ind w:firstLine="142"/>
              <w:jc w:val="both"/>
              <w:rPr>
                <w:sz w:val="20"/>
                <w:szCs w:val="20"/>
              </w:rPr>
            </w:pPr>
          </w:p>
        </w:tc>
      </w:tr>
      <w:tr w:rsidR="00D25D2D" w:rsidRPr="00D25D2D" w:rsidTr="00645038">
        <w:tblPrEx>
          <w:tblBorders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110" w:type="dxa"/>
          <w:cantSplit/>
          <w:trHeight w:hRule="exact" w:val="267"/>
        </w:trPr>
        <w:tc>
          <w:tcPr>
            <w:tcW w:w="5670" w:type="dxa"/>
            <w:gridSpan w:val="9"/>
            <w:vAlign w:val="center"/>
          </w:tcPr>
          <w:p w:rsidR="00EE3E1E" w:rsidRPr="00D25D2D" w:rsidRDefault="00EE3E1E" w:rsidP="00645038">
            <w:pPr>
              <w:tabs>
                <w:tab w:val="left" w:pos="284"/>
              </w:tabs>
              <w:snapToGrid w:val="0"/>
              <w:ind w:firstLine="142"/>
              <w:rPr>
                <w:sz w:val="20"/>
                <w:szCs w:val="20"/>
              </w:rPr>
            </w:pPr>
            <w:r w:rsidRPr="00D25D2D">
              <w:rPr>
                <w:sz w:val="20"/>
                <w:szCs w:val="20"/>
              </w:rPr>
              <w:t>Родной язык из числа языков народов Российской Федерации:</w:t>
            </w:r>
          </w:p>
        </w:tc>
        <w:tc>
          <w:tcPr>
            <w:tcW w:w="3970" w:type="dxa"/>
            <w:gridSpan w:val="3"/>
            <w:tcBorders>
              <w:bottom w:val="single" w:sz="4" w:space="0" w:color="auto"/>
            </w:tcBorders>
          </w:tcPr>
          <w:p w:rsidR="00EE3E1E" w:rsidRPr="00D25D2D" w:rsidRDefault="00EE3E1E" w:rsidP="00645038">
            <w:pPr>
              <w:tabs>
                <w:tab w:val="left" w:pos="284"/>
              </w:tabs>
              <w:snapToGrid w:val="0"/>
              <w:ind w:firstLine="142"/>
              <w:jc w:val="both"/>
              <w:rPr>
                <w:sz w:val="20"/>
                <w:szCs w:val="20"/>
              </w:rPr>
            </w:pPr>
          </w:p>
        </w:tc>
      </w:tr>
      <w:tr w:rsidR="00D25D2D" w:rsidRPr="00D25D2D" w:rsidTr="00645038">
        <w:tblPrEx>
          <w:tblBorders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110" w:type="dxa"/>
          <w:cantSplit/>
          <w:trHeight w:hRule="exact" w:val="267"/>
        </w:trPr>
        <w:tc>
          <w:tcPr>
            <w:tcW w:w="5670" w:type="dxa"/>
            <w:gridSpan w:val="9"/>
            <w:vAlign w:val="center"/>
          </w:tcPr>
          <w:p w:rsidR="00EE3E1E" w:rsidRPr="00D25D2D" w:rsidRDefault="00EE3E1E" w:rsidP="00645038">
            <w:pPr>
              <w:tabs>
                <w:tab w:val="left" w:pos="284"/>
              </w:tabs>
              <w:snapToGrid w:val="0"/>
              <w:ind w:firstLine="142"/>
              <w:rPr>
                <w:sz w:val="20"/>
                <w:szCs w:val="20"/>
              </w:rPr>
            </w:pPr>
            <w:r w:rsidRPr="00D25D2D">
              <w:rPr>
                <w:sz w:val="20"/>
                <w:szCs w:val="20"/>
              </w:rPr>
              <w:t>Государственный язык республики Российской Федерации</w:t>
            </w:r>
            <w:r w:rsidRPr="00D25D2D">
              <w:t>:</w:t>
            </w:r>
          </w:p>
        </w:tc>
        <w:tc>
          <w:tcPr>
            <w:tcW w:w="3970" w:type="dxa"/>
            <w:gridSpan w:val="3"/>
            <w:tcBorders>
              <w:bottom w:val="single" w:sz="4" w:space="0" w:color="auto"/>
            </w:tcBorders>
          </w:tcPr>
          <w:p w:rsidR="00EE3E1E" w:rsidRPr="00D25D2D" w:rsidRDefault="00EE3E1E" w:rsidP="00645038">
            <w:pPr>
              <w:tabs>
                <w:tab w:val="left" w:pos="284"/>
              </w:tabs>
              <w:snapToGrid w:val="0"/>
              <w:ind w:firstLine="142"/>
              <w:jc w:val="both"/>
              <w:rPr>
                <w:sz w:val="20"/>
                <w:szCs w:val="20"/>
              </w:rPr>
            </w:pPr>
          </w:p>
        </w:tc>
      </w:tr>
      <w:tr w:rsidR="00D25D2D" w:rsidRPr="00D25D2D" w:rsidTr="0007167B">
        <w:tblPrEx>
          <w:tblBorders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4110" w:type="dxa"/>
          <w:trHeight w:val="357"/>
        </w:trPr>
        <w:tc>
          <w:tcPr>
            <w:tcW w:w="1984" w:type="dxa"/>
            <w:gridSpan w:val="4"/>
            <w:tcBorders>
              <w:bottom w:val="single" w:sz="4" w:space="0" w:color="auto"/>
            </w:tcBorders>
            <w:vAlign w:val="bottom"/>
          </w:tcPr>
          <w:p w:rsidR="0023759B" w:rsidRPr="00D25D2D" w:rsidRDefault="0023759B" w:rsidP="00645038">
            <w:pPr>
              <w:tabs>
                <w:tab w:val="left" w:pos="284"/>
              </w:tabs>
              <w:snapToGrid w:val="0"/>
              <w:ind w:firstLine="142"/>
            </w:pPr>
          </w:p>
        </w:tc>
        <w:tc>
          <w:tcPr>
            <w:tcW w:w="3544" w:type="dxa"/>
            <w:gridSpan w:val="4"/>
          </w:tcPr>
          <w:p w:rsidR="0023759B" w:rsidRPr="00D25D2D" w:rsidRDefault="0023759B" w:rsidP="00645038">
            <w:pPr>
              <w:pStyle w:val="ConsNonformat"/>
              <w:widowControl/>
              <w:tabs>
                <w:tab w:val="left" w:pos="284"/>
              </w:tabs>
              <w:snapToGrid w:val="0"/>
              <w:ind w:righ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3"/>
            <w:tcBorders>
              <w:bottom w:val="single" w:sz="4" w:space="0" w:color="000000"/>
            </w:tcBorders>
            <w:vAlign w:val="bottom"/>
          </w:tcPr>
          <w:p w:rsidR="0023759B" w:rsidRPr="00D25D2D" w:rsidRDefault="0023759B" w:rsidP="00645038">
            <w:pPr>
              <w:pStyle w:val="ConsNonformat"/>
              <w:widowControl/>
              <w:tabs>
                <w:tab w:val="left" w:pos="284"/>
              </w:tabs>
              <w:snapToGrid w:val="0"/>
              <w:ind w:right="0" w:firstLine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D2D" w:rsidRPr="00D25D2D" w:rsidTr="00645038">
        <w:tblPrEx>
          <w:tblBorders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284" w:type="dxa"/>
          <w:wAfter w:w="4537" w:type="dxa"/>
          <w:trHeight w:val="90"/>
        </w:trPr>
        <w:tc>
          <w:tcPr>
            <w:tcW w:w="1416" w:type="dxa"/>
            <w:gridSpan w:val="2"/>
            <w:tcBorders>
              <w:top w:val="single" w:sz="4" w:space="0" w:color="auto"/>
            </w:tcBorders>
          </w:tcPr>
          <w:p w:rsidR="0023759B" w:rsidRPr="00D25D2D" w:rsidRDefault="0023759B" w:rsidP="00645038">
            <w:pPr>
              <w:tabs>
                <w:tab w:val="left" w:pos="284"/>
              </w:tabs>
              <w:snapToGrid w:val="0"/>
              <w:ind w:firstLine="142"/>
              <w:jc w:val="center"/>
              <w:rPr>
                <w:i/>
                <w:sz w:val="16"/>
                <w:szCs w:val="16"/>
              </w:rPr>
            </w:pPr>
            <w:r w:rsidRPr="00D25D2D">
              <w:rPr>
                <w:i/>
                <w:sz w:val="16"/>
                <w:szCs w:val="16"/>
              </w:rPr>
              <w:t>(дата)</w:t>
            </w:r>
          </w:p>
        </w:tc>
        <w:tc>
          <w:tcPr>
            <w:tcW w:w="3685" w:type="dxa"/>
            <w:gridSpan w:val="4"/>
          </w:tcPr>
          <w:p w:rsidR="0023759B" w:rsidRPr="00D25D2D" w:rsidRDefault="0023759B" w:rsidP="00645038">
            <w:pPr>
              <w:pStyle w:val="ConsNonformat"/>
              <w:widowControl/>
              <w:tabs>
                <w:tab w:val="left" w:pos="284"/>
              </w:tabs>
              <w:snapToGrid w:val="0"/>
              <w:ind w:right="0" w:firstLine="14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28" w:type="dxa"/>
            <w:gridSpan w:val="3"/>
          </w:tcPr>
          <w:p w:rsidR="0023759B" w:rsidRPr="00D25D2D" w:rsidRDefault="0023759B" w:rsidP="00645038">
            <w:pPr>
              <w:pStyle w:val="ConsNonformat"/>
              <w:widowControl/>
              <w:tabs>
                <w:tab w:val="left" w:pos="284"/>
              </w:tabs>
              <w:snapToGrid w:val="0"/>
              <w:ind w:right="0" w:firstLine="14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25D2D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</w:tr>
    </w:tbl>
    <w:p w:rsidR="006972F1" w:rsidRPr="00D25D2D" w:rsidRDefault="006972F1" w:rsidP="00645038">
      <w:pPr>
        <w:tabs>
          <w:tab w:val="left" w:pos="284"/>
        </w:tabs>
        <w:ind w:left="284"/>
        <w:jc w:val="both"/>
        <w:rPr>
          <w:sz w:val="20"/>
          <w:szCs w:val="20"/>
        </w:rPr>
      </w:pPr>
      <w:r w:rsidRPr="00D25D2D">
        <w:rPr>
          <w:sz w:val="20"/>
          <w:szCs w:val="20"/>
        </w:rPr>
        <w:t xml:space="preserve">С Уставом, </w:t>
      </w:r>
      <w:r w:rsidR="006D3D62" w:rsidRPr="00D25D2D">
        <w:rPr>
          <w:sz w:val="20"/>
          <w:szCs w:val="20"/>
          <w:shd w:val="clear" w:color="auto" w:fill="FFFFFF"/>
        </w:rPr>
        <w:t xml:space="preserve">лицензией на осуществление образовательной деятельности, со свидетельством </w:t>
      </w:r>
      <w:r w:rsidR="00B15413" w:rsidRPr="00D25D2D">
        <w:rPr>
          <w:sz w:val="20"/>
          <w:szCs w:val="20"/>
          <w:shd w:val="clear" w:color="auto" w:fill="FFFFFF"/>
        </w:rPr>
        <w:t xml:space="preserve">                                       </w:t>
      </w:r>
      <w:r w:rsidR="006D3D62" w:rsidRPr="00D25D2D">
        <w:rPr>
          <w:sz w:val="20"/>
          <w:szCs w:val="20"/>
          <w:shd w:val="clear" w:color="auto" w:fill="FFFFFF"/>
        </w:rPr>
        <w:t>о</w:t>
      </w:r>
      <w:r w:rsidR="00B15413" w:rsidRPr="00D25D2D">
        <w:rPr>
          <w:sz w:val="20"/>
          <w:szCs w:val="20"/>
          <w:shd w:val="clear" w:color="auto" w:fill="FFFFFF"/>
        </w:rPr>
        <w:t xml:space="preserve"> г</w:t>
      </w:r>
      <w:r w:rsidR="006D3D62" w:rsidRPr="00D25D2D">
        <w:rPr>
          <w:sz w:val="20"/>
          <w:szCs w:val="20"/>
          <w:shd w:val="clear" w:color="auto" w:fill="FFFFFF"/>
        </w:rPr>
        <w:t xml:space="preserve">осударственной аккредитации, с </w:t>
      </w:r>
      <w:r w:rsidR="00022B3B" w:rsidRPr="00D25D2D">
        <w:rPr>
          <w:sz w:val="20"/>
          <w:szCs w:val="20"/>
          <w:shd w:val="clear" w:color="auto" w:fill="FFFFFF"/>
        </w:rPr>
        <w:t>обще</w:t>
      </w:r>
      <w:r w:rsidR="006D3D62" w:rsidRPr="00D25D2D">
        <w:rPr>
          <w:sz w:val="20"/>
          <w:szCs w:val="20"/>
          <w:shd w:val="clear" w:color="auto" w:fill="FFFFFF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B64DAC" w:rsidRPr="00D25D2D">
        <w:rPr>
          <w:sz w:val="20"/>
          <w:szCs w:val="20"/>
          <w:shd w:val="clear" w:color="auto" w:fill="FFFFFF"/>
        </w:rPr>
        <w:t xml:space="preserve"> </w:t>
      </w:r>
      <w:r w:rsidR="006D3D62" w:rsidRPr="00D25D2D">
        <w:rPr>
          <w:sz w:val="20"/>
          <w:szCs w:val="20"/>
          <w:shd w:val="clear" w:color="auto" w:fill="FFFFFF"/>
        </w:rPr>
        <w:t>и обязанност</w:t>
      </w:r>
      <w:r w:rsidR="00BF29E5" w:rsidRPr="00D25D2D">
        <w:rPr>
          <w:sz w:val="20"/>
          <w:szCs w:val="20"/>
          <w:shd w:val="clear" w:color="auto" w:fill="FFFFFF"/>
        </w:rPr>
        <w:t>и</w:t>
      </w:r>
      <w:r w:rsidR="006D3D62" w:rsidRPr="00D25D2D">
        <w:rPr>
          <w:sz w:val="20"/>
          <w:szCs w:val="20"/>
          <w:shd w:val="clear" w:color="auto" w:fill="FFFFFF"/>
        </w:rPr>
        <w:t xml:space="preserve"> </w:t>
      </w:r>
      <w:r w:rsidR="0023759B" w:rsidRPr="00D25D2D">
        <w:rPr>
          <w:sz w:val="20"/>
          <w:szCs w:val="20"/>
          <w:shd w:val="clear" w:color="auto" w:fill="FFFFFF"/>
        </w:rPr>
        <w:t>у</w:t>
      </w:r>
      <w:r w:rsidRPr="00D25D2D">
        <w:rPr>
          <w:sz w:val="20"/>
          <w:szCs w:val="20"/>
        </w:rPr>
        <w:t>чащихся</w:t>
      </w:r>
      <w:r w:rsidR="00633698" w:rsidRPr="00D25D2D">
        <w:rPr>
          <w:sz w:val="20"/>
          <w:szCs w:val="20"/>
        </w:rPr>
        <w:t xml:space="preserve"> МОУ «НОШ № 10»</w:t>
      </w:r>
      <w:r w:rsidRPr="00D25D2D">
        <w:rPr>
          <w:sz w:val="20"/>
          <w:szCs w:val="20"/>
        </w:rPr>
        <w:t>, ознакомле</w:t>
      </w:r>
      <w:proofErr w:type="gramStart"/>
      <w:r w:rsidRPr="00D25D2D">
        <w:rPr>
          <w:sz w:val="20"/>
          <w:szCs w:val="20"/>
        </w:rPr>
        <w:t>н</w:t>
      </w:r>
      <w:r w:rsidR="00633698" w:rsidRPr="00D25D2D">
        <w:rPr>
          <w:sz w:val="20"/>
          <w:szCs w:val="20"/>
        </w:rPr>
        <w:t>(</w:t>
      </w:r>
      <w:proofErr w:type="gramEnd"/>
      <w:r w:rsidR="00633698" w:rsidRPr="00D25D2D">
        <w:rPr>
          <w:sz w:val="20"/>
          <w:szCs w:val="20"/>
        </w:rPr>
        <w:t>а)</w:t>
      </w:r>
      <w:r w:rsidRPr="00D25D2D">
        <w:rPr>
          <w:sz w:val="20"/>
          <w:szCs w:val="20"/>
        </w:rPr>
        <w:t>.</w:t>
      </w:r>
    </w:p>
    <w:tbl>
      <w:tblPr>
        <w:tblW w:w="963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985"/>
        <w:gridCol w:w="3685"/>
        <w:gridCol w:w="3828"/>
        <w:gridCol w:w="141"/>
      </w:tblGrid>
      <w:tr w:rsidR="00D25D2D" w:rsidRPr="00D25D2D" w:rsidTr="00645038">
        <w:trPr>
          <w:gridAfter w:val="1"/>
          <w:wAfter w:w="141" w:type="dxa"/>
          <w:trHeight w:val="357"/>
        </w:trPr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3759B" w:rsidRPr="00D25D2D" w:rsidRDefault="0023759B" w:rsidP="00645038">
            <w:pPr>
              <w:tabs>
                <w:tab w:val="left" w:pos="284"/>
              </w:tabs>
              <w:snapToGrid w:val="0"/>
              <w:ind w:firstLine="142"/>
            </w:pPr>
          </w:p>
        </w:tc>
        <w:tc>
          <w:tcPr>
            <w:tcW w:w="3685" w:type="dxa"/>
          </w:tcPr>
          <w:p w:rsidR="0023759B" w:rsidRPr="00D25D2D" w:rsidRDefault="0023759B" w:rsidP="00645038">
            <w:pPr>
              <w:pStyle w:val="ConsNonformat"/>
              <w:widowControl/>
              <w:tabs>
                <w:tab w:val="left" w:pos="284"/>
              </w:tabs>
              <w:snapToGrid w:val="0"/>
              <w:ind w:righ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  <w:vAlign w:val="bottom"/>
          </w:tcPr>
          <w:p w:rsidR="0023759B" w:rsidRPr="00D25D2D" w:rsidRDefault="0023759B" w:rsidP="00645038">
            <w:pPr>
              <w:pStyle w:val="ConsNonformat"/>
              <w:widowControl/>
              <w:tabs>
                <w:tab w:val="left" w:pos="284"/>
              </w:tabs>
              <w:snapToGrid w:val="0"/>
              <w:ind w:right="0" w:firstLine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D2D" w:rsidRPr="00D25D2D" w:rsidTr="00645038">
        <w:trPr>
          <w:trHeight w:val="90"/>
        </w:trPr>
        <w:tc>
          <w:tcPr>
            <w:tcW w:w="1985" w:type="dxa"/>
            <w:tcBorders>
              <w:top w:val="single" w:sz="4" w:space="0" w:color="auto"/>
            </w:tcBorders>
          </w:tcPr>
          <w:p w:rsidR="0023759B" w:rsidRPr="00D25D2D" w:rsidRDefault="0023759B" w:rsidP="00645038">
            <w:pPr>
              <w:tabs>
                <w:tab w:val="left" w:pos="284"/>
              </w:tabs>
              <w:snapToGrid w:val="0"/>
              <w:ind w:firstLine="142"/>
              <w:jc w:val="center"/>
              <w:rPr>
                <w:i/>
                <w:sz w:val="16"/>
                <w:szCs w:val="16"/>
              </w:rPr>
            </w:pPr>
            <w:r w:rsidRPr="00D25D2D">
              <w:rPr>
                <w:i/>
                <w:sz w:val="16"/>
                <w:szCs w:val="16"/>
              </w:rPr>
              <w:t>(дата)</w:t>
            </w:r>
          </w:p>
        </w:tc>
        <w:tc>
          <w:tcPr>
            <w:tcW w:w="3685" w:type="dxa"/>
          </w:tcPr>
          <w:p w:rsidR="0023759B" w:rsidRPr="00D25D2D" w:rsidRDefault="0023759B" w:rsidP="00645038">
            <w:pPr>
              <w:pStyle w:val="ConsNonformat"/>
              <w:widowControl/>
              <w:tabs>
                <w:tab w:val="left" w:pos="284"/>
              </w:tabs>
              <w:snapToGrid w:val="0"/>
              <w:ind w:right="0" w:firstLine="14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23759B" w:rsidRPr="00D25D2D" w:rsidRDefault="0023759B" w:rsidP="00645038">
            <w:pPr>
              <w:pStyle w:val="ConsNonformat"/>
              <w:widowControl/>
              <w:tabs>
                <w:tab w:val="left" w:pos="284"/>
              </w:tabs>
              <w:snapToGrid w:val="0"/>
              <w:ind w:right="0" w:firstLine="14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25D2D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</w:tr>
    </w:tbl>
    <w:p w:rsidR="0023759B" w:rsidRPr="00D25D2D" w:rsidRDefault="0023759B" w:rsidP="00645038">
      <w:pPr>
        <w:pStyle w:val="Iauiue"/>
        <w:tabs>
          <w:tab w:val="left" w:pos="284"/>
        </w:tabs>
        <w:ind w:left="284"/>
        <w:jc w:val="both"/>
        <w:rPr>
          <w:sz w:val="20"/>
        </w:rPr>
      </w:pPr>
      <w:r w:rsidRPr="00D25D2D">
        <w:rPr>
          <w:sz w:val="20"/>
        </w:rPr>
        <w:t>Даю согласие на обработку своих персональных данных и персональных данных ребенка в порядке, установленном законодательством Российской Федерации.</w:t>
      </w:r>
    </w:p>
    <w:tbl>
      <w:tblPr>
        <w:tblW w:w="9498" w:type="dxa"/>
        <w:tblInd w:w="249" w:type="dxa"/>
        <w:tblLayout w:type="fixed"/>
        <w:tblLook w:val="0000" w:firstRow="0" w:lastRow="0" w:firstColumn="0" w:lastColumn="0" w:noHBand="0" w:noVBand="0"/>
      </w:tblPr>
      <w:tblGrid>
        <w:gridCol w:w="1985"/>
        <w:gridCol w:w="3685"/>
        <w:gridCol w:w="3828"/>
      </w:tblGrid>
      <w:tr w:rsidR="00D25D2D" w:rsidRPr="00D25D2D" w:rsidTr="009B202B">
        <w:trPr>
          <w:trHeight w:val="357"/>
        </w:trPr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3759B" w:rsidRPr="00D25D2D" w:rsidRDefault="0023759B" w:rsidP="00645038">
            <w:pPr>
              <w:tabs>
                <w:tab w:val="left" w:pos="284"/>
              </w:tabs>
              <w:snapToGrid w:val="0"/>
              <w:ind w:firstLine="142"/>
            </w:pPr>
          </w:p>
        </w:tc>
        <w:tc>
          <w:tcPr>
            <w:tcW w:w="3685" w:type="dxa"/>
          </w:tcPr>
          <w:p w:rsidR="0023759B" w:rsidRPr="00D25D2D" w:rsidRDefault="0023759B" w:rsidP="00645038">
            <w:pPr>
              <w:pStyle w:val="ConsNonformat"/>
              <w:widowControl/>
              <w:tabs>
                <w:tab w:val="left" w:pos="284"/>
              </w:tabs>
              <w:snapToGrid w:val="0"/>
              <w:ind w:righ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  <w:vAlign w:val="bottom"/>
          </w:tcPr>
          <w:p w:rsidR="0023759B" w:rsidRPr="00D25D2D" w:rsidRDefault="0023759B" w:rsidP="00645038">
            <w:pPr>
              <w:pStyle w:val="ConsNonformat"/>
              <w:widowControl/>
              <w:tabs>
                <w:tab w:val="left" w:pos="284"/>
              </w:tabs>
              <w:snapToGrid w:val="0"/>
              <w:ind w:right="0" w:firstLine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D2D" w:rsidRPr="00D25D2D" w:rsidTr="009B202B">
        <w:trPr>
          <w:trHeight w:val="90"/>
        </w:trPr>
        <w:tc>
          <w:tcPr>
            <w:tcW w:w="1985" w:type="dxa"/>
            <w:tcBorders>
              <w:top w:val="single" w:sz="4" w:space="0" w:color="auto"/>
            </w:tcBorders>
          </w:tcPr>
          <w:p w:rsidR="0023759B" w:rsidRPr="00D25D2D" w:rsidRDefault="0023759B" w:rsidP="00645038">
            <w:pPr>
              <w:tabs>
                <w:tab w:val="left" w:pos="284"/>
              </w:tabs>
              <w:snapToGrid w:val="0"/>
              <w:ind w:firstLine="142"/>
              <w:jc w:val="center"/>
              <w:rPr>
                <w:i/>
                <w:sz w:val="16"/>
                <w:szCs w:val="16"/>
              </w:rPr>
            </w:pPr>
            <w:r w:rsidRPr="00D25D2D">
              <w:rPr>
                <w:i/>
                <w:sz w:val="16"/>
                <w:szCs w:val="16"/>
              </w:rPr>
              <w:t>(дата)</w:t>
            </w:r>
          </w:p>
        </w:tc>
        <w:tc>
          <w:tcPr>
            <w:tcW w:w="3685" w:type="dxa"/>
          </w:tcPr>
          <w:p w:rsidR="0023759B" w:rsidRPr="00D25D2D" w:rsidRDefault="0023759B" w:rsidP="00645038">
            <w:pPr>
              <w:pStyle w:val="ConsNonformat"/>
              <w:widowControl/>
              <w:tabs>
                <w:tab w:val="left" w:pos="284"/>
              </w:tabs>
              <w:snapToGrid w:val="0"/>
              <w:ind w:right="0" w:firstLine="14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28" w:type="dxa"/>
          </w:tcPr>
          <w:p w:rsidR="0023759B" w:rsidRPr="00D25D2D" w:rsidRDefault="0023759B" w:rsidP="00645038">
            <w:pPr>
              <w:pStyle w:val="ConsNonformat"/>
              <w:widowControl/>
              <w:tabs>
                <w:tab w:val="left" w:pos="284"/>
              </w:tabs>
              <w:snapToGrid w:val="0"/>
              <w:ind w:right="0" w:firstLine="14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25D2D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</w:tr>
    </w:tbl>
    <w:p w:rsidR="009B202B" w:rsidRPr="00D25D2D" w:rsidRDefault="009B202B" w:rsidP="009B202B">
      <w:pPr>
        <w:tabs>
          <w:tab w:val="left" w:pos="284"/>
        </w:tabs>
        <w:jc w:val="center"/>
        <w:rPr>
          <w:sz w:val="22"/>
          <w:szCs w:val="22"/>
        </w:rPr>
        <w:sectPr w:rsidR="009B202B" w:rsidRPr="00D25D2D" w:rsidSect="009B202B">
          <w:pgSz w:w="11906" w:h="16838"/>
          <w:pgMar w:top="568" w:right="566" w:bottom="851" w:left="1701" w:header="568" w:footer="709" w:gutter="0"/>
          <w:cols w:space="708"/>
          <w:docGrid w:linePitch="360"/>
        </w:sectPr>
      </w:pPr>
    </w:p>
    <w:tbl>
      <w:tblPr>
        <w:tblW w:w="5712" w:type="dxa"/>
        <w:jc w:val="right"/>
        <w:tblLook w:val="04A0" w:firstRow="1" w:lastRow="0" w:firstColumn="1" w:lastColumn="0" w:noHBand="0" w:noVBand="1"/>
      </w:tblPr>
      <w:tblGrid>
        <w:gridCol w:w="5712"/>
      </w:tblGrid>
      <w:tr w:rsidR="00D25D2D" w:rsidRPr="00D25D2D" w:rsidTr="009B202B">
        <w:trPr>
          <w:trHeight w:val="569"/>
          <w:jc w:val="right"/>
        </w:trPr>
        <w:tc>
          <w:tcPr>
            <w:tcW w:w="5712" w:type="dxa"/>
          </w:tcPr>
          <w:p w:rsidR="009B202B" w:rsidRPr="00D25D2D" w:rsidRDefault="009B202B" w:rsidP="008B79BF">
            <w:pPr>
              <w:jc w:val="center"/>
              <w:rPr>
                <w:sz w:val="18"/>
                <w:szCs w:val="18"/>
              </w:rPr>
            </w:pPr>
            <w:r w:rsidRPr="00D25D2D">
              <w:rPr>
                <w:sz w:val="18"/>
                <w:szCs w:val="18"/>
              </w:rPr>
              <w:lastRenderedPageBreak/>
              <w:t xml:space="preserve">Приложение № </w:t>
            </w:r>
            <w:r w:rsidR="00373946" w:rsidRPr="00D25D2D">
              <w:rPr>
                <w:sz w:val="18"/>
                <w:szCs w:val="18"/>
              </w:rPr>
              <w:t>2</w:t>
            </w:r>
          </w:p>
          <w:p w:rsidR="009B202B" w:rsidRPr="00D25D2D" w:rsidRDefault="009B202B" w:rsidP="008B79BF">
            <w:pPr>
              <w:jc w:val="center"/>
              <w:rPr>
                <w:iCs/>
                <w:sz w:val="18"/>
                <w:szCs w:val="18"/>
              </w:rPr>
            </w:pPr>
            <w:r w:rsidRPr="00D25D2D">
              <w:rPr>
                <w:sz w:val="18"/>
                <w:szCs w:val="18"/>
              </w:rPr>
              <w:t xml:space="preserve">к </w:t>
            </w:r>
            <w:r w:rsidRPr="00D25D2D">
              <w:rPr>
                <w:iCs/>
                <w:sz w:val="18"/>
                <w:szCs w:val="18"/>
              </w:rPr>
              <w:t xml:space="preserve">Правилам приема граждан на </w:t>
            </w:r>
            <w:proofErr w:type="gramStart"/>
            <w:r w:rsidRPr="00D25D2D">
              <w:rPr>
                <w:iCs/>
                <w:sz w:val="18"/>
                <w:szCs w:val="18"/>
              </w:rPr>
              <w:t>обучение по</w:t>
            </w:r>
            <w:proofErr w:type="gramEnd"/>
            <w:r w:rsidRPr="00D25D2D">
              <w:rPr>
                <w:iCs/>
                <w:sz w:val="18"/>
                <w:szCs w:val="18"/>
              </w:rPr>
              <w:t xml:space="preserve"> образовательной программе начального общего образования в МОУ «НОШ № 10»</w:t>
            </w:r>
          </w:p>
          <w:p w:rsidR="009B202B" w:rsidRPr="00D25D2D" w:rsidRDefault="009B202B" w:rsidP="008B79BF">
            <w:pPr>
              <w:jc w:val="center"/>
              <w:rPr>
                <w:sz w:val="18"/>
                <w:szCs w:val="18"/>
              </w:rPr>
            </w:pPr>
          </w:p>
        </w:tc>
      </w:tr>
    </w:tbl>
    <w:p w:rsidR="009B202B" w:rsidRDefault="009B202B" w:rsidP="009B202B">
      <w:pPr>
        <w:tabs>
          <w:tab w:val="left" w:pos="284"/>
        </w:tabs>
        <w:jc w:val="center"/>
        <w:rPr>
          <w:sz w:val="22"/>
          <w:szCs w:val="22"/>
        </w:rPr>
      </w:pPr>
    </w:p>
    <w:p w:rsidR="009B202B" w:rsidRPr="00373946" w:rsidRDefault="00373946" w:rsidP="009B202B">
      <w:pPr>
        <w:tabs>
          <w:tab w:val="left" w:pos="284"/>
        </w:tabs>
        <w:jc w:val="center"/>
        <w:rPr>
          <w:b/>
          <w:sz w:val="20"/>
          <w:szCs w:val="20"/>
        </w:rPr>
      </w:pPr>
      <w:r w:rsidRPr="00373946">
        <w:rPr>
          <w:b/>
          <w:sz w:val="20"/>
          <w:szCs w:val="20"/>
        </w:rPr>
        <w:t>Журнал приема заявлений о приеме на обучение</w:t>
      </w:r>
    </w:p>
    <w:p w:rsidR="00373946" w:rsidRDefault="00373946" w:rsidP="009B202B">
      <w:pPr>
        <w:tabs>
          <w:tab w:val="left" w:pos="284"/>
        </w:tabs>
        <w:jc w:val="center"/>
        <w:rPr>
          <w:sz w:val="22"/>
          <w:szCs w:val="22"/>
        </w:rPr>
      </w:pPr>
    </w:p>
    <w:tbl>
      <w:tblPr>
        <w:tblStyle w:val="a3"/>
        <w:tblW w:w="158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49"/>
        <w:gridCol w:w="1134"/>
        <w:gridCol w:w="1276"/>
        <w:gridCol w:w="1276"/>
        <w:gridCol w:w="2551"/>
        <w:gridCol w:w="2552"/>
        <w:gridCol w:w="1701"/>
      </w:tblGrid>
      <w:tr w:rsidR="00373946" w:rsidTr="008B79BF">
        <w:trPr>
          <w:tblHeader/>
          <w:jc w:val="center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73946" w:rsidRPr="00373946" w:rsidRDefault="00373946" w:rsidP="008B79BF">
            <w:pPr>
              <w:ind w:left="57" w:hanging="52"/>
              <w:jc w:val="center"/>
              <w:rPr>
                <w:b/>
                <w:i/>
                <w:sz w:val="16"/>
                <w:szCs w:val="16"/>
              </w:rPr>
            </w:pPr>
            <w:r w:rsidRPr="00373946">
              <w:rPr>
                <w:b/>
                <w:i/>
                <w:sz w:val="16"/>
                <w:szCs w:val="16"/>
              </w:rPr>
              <w:t>№</w:t>
            </w:r>
          </w:p>
          <w:p w:rsidR="00373946" w:rsidRPr="00373946" w:rsidRDefault="00373946" w:rsidP="008B79BF">
            <w:pPr>
              <w:ind w:left="57" w:hanging="52"/>
              <w:jc w:val="center"/>
              <w:rPr>
                <w:b/>
                <w:sz w:val="20"/>
                <w:szCs w:val="20"/>
              </w:rPr>
            </w:pPr>
            <w:r w:rsidRPr="00373946">
              <w:rPr>
                <w:b/>
                <w:i/>
                <w:sz w:val="16"/>
                <w:szCs w:val="16"/>
              </w:rPr>
              <w:t xml:space="preserve"> </w:t>
            </w:r>
            <w:proofErr w:type="gramStart"/>
            <w:r w:rsidRPr="00373946">
              <w:rPr>
                <w:b/>
                <w:i/>
                <w:sz w:val="16"/>
                <w:szCs w:val="16"/>
              </w:rPr>
              <w:t>п</w:t>
            </w:r>
            <w:proofErr w:type="gramEnd"/>
            <w:r w:rsidRPr="00373946">
              <w:rPr>
                <w:b/>
                <w:i/>
                <w:sz w:val="16"/>
                <w:szCs w:val="16"/>
              </w:rPr>
              <w:t>/п</w:t>
            </w:r>
          </w:p>
        </w:tc>
        <w:tc>
          <w:tcPr>
            <w:tcW w:w="8335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73946" w:rsidRPr="00373946" w:rsidRDefault="00373946" w:rsidP="008B79BF">
            <w:pPr>
              <w:jc w:val="center"/>
              <w:rPr>
                <w:sz w:val="20"/>
                <w:szCs w:val="20"/>
              </w:rPr>
            </w:pPr>
            <w:r w:rsidRPr="00373946">
              <w:rPr>
                <w:b/>
                <w:i/>
                <w:sz w:val="18"/>
                <w:szCs w:val="18"/>
              </w:rPr>
              <w:t>Информация о заявлении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73946" w:rsidRPr="009228E2" w:rsidRDefault="00373946" w:rsidP="008B79BF">
            <w:pPr>
              <w:jc w:val="center"/>
              <w:rPr>
                <w:sz w:val="20"/>
                <w:szCs w:val="20"/>
              </w:rPr>
            </w:pPr>
            <w:r w:rsidRPr="005E53E1">
              <w:rPr>
                <w:b/>
                <w:i/>
                <w:sz w:val="18"/>
                <w:szCs w:val="18"/>
              </w:rPr>
              <w:t>Ф.И.О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5E53E1">
              <w:rPr>
                <w:b/>
                <w:i/>
                <w:sz w:val="18"/>
                <w:szCs w:val="18"/>
              </w:rPr>
              <w:t>ребенка</w:t>
            </w:r>
          </w:p>
        </w:tc>
        <w:tc>
          <w:tcPr>
            <w:tcW w:w="25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73946" w:rsidRPr="009228E2" w:rsidRDefault="00373946" w:rsidP="008B79BF">
            <w:pPr>
              <w:jc w:val="center"/>
              <w:rPr>
                <w:sz w:val="20"/>
                <w:szCs w:val="20"/>
              </w:rPr>
            </w:pPr>
            <w:r w:rsidRPr="005E53E1">
              <w:rPr>
                <w:b/>
                <w:i/>
                <w:sz w:val="18"/>
                <w:szCs w:val="18"/>
              </w:rPr>
              <w:t xml:space="preserve">Ф.И.О. </w:t>
            </w:r>
            <w:r>
              <w:rPr>
                <w:b/>
                <w:i/>
                <w:sz w:val="18"/>
                <w:szCs w:val="18"/>
              </w:rPr>
              <w:t>заявителя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73946" w:rsidRPr="00030BA9" w:rsidRDefault="00373946" w:rsidP="008B79BF">
            <w:pPr>
              <w:jc w:val="center"/>
              <w:rPr>
                <w:b/>
                <w:i/>
                <w:sz w:val="10"/>
                <w:szCs w:val="10"/>
              </w:rPr>
            </w:pPr>
          </w:p>
          <w:p w:rsidR="00373946" w:rsidRPr="009228E2" w:rsidRDefault="00373946" w:rsidP="008B79B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Примечание</w:t>
            </w:r>
          </w:p>
        </w:tc>
      </w:tr>
      <w:tr w:rsidR="00373946" w:rsidTr="008B79BF">
        <w:trPr>
          <w:trHeight w:val="453"/>
          <w:tblHeader/>
          <w:jc w:val="center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3946" w:rsidRPr="00373946" w:rsidRDefault="00373946" w:rsidP="008B79BF">
            <w:pPr>
              <w:ind w:left="57" w:hanging="52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3946" w:rsidRPr="00373946" w:rsidRDefault="00373946" w:rsidP="008B79BF">
            <w:pPr>
              <w:jc w:val="center"/>
              <w:rPr>
                <w:b/>
                <w:i/>
                <w:sz w:val="18"/>
                <w:szCs w:val="18"/>
              </w:rPr>
            </w:pPr>
            <w:r w:rsidRPr="00373946">
              <w:rPr>
                <w:b/>
                <w:i/>
                <w:sz w:val="18"/>
                <w:szCs w:val="18"/>
              </w:rPr>
              <w:t xml:space="preserve">Способы подачи заявления о приеме на обучение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3946" w:rsidRDefault="00373946" w:rsidP="008B79BF">
            <w:pPr>
              <w:jc w:val="center"/>
              <w:rPr>
                <w:b/>
                <w:sz w:val="18"/>
                <w:szCs w:val="18"/>
              </w:rPr>
            </w:pPr>
          </w:p>
          <w:p w:rsidR="00373946" w:rsidRDefault="00373946" w:rsidP="008B79B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  <w:p w:rsidR="00373946" w:rsidRPr="005F5614" w:rsidRDefault="00373946" w:rsidP="008B79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3946" w:rsidRDefault="00373946" w:rsidP="008B79BF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373946" w:rsidRDefault="00373946" w:rsidP="008B79BF">
            <w:pPr>
              <w:jc w:val="center"/>
              <w:rPr>
                <w:b/>
                <w:i/>
                <w:sz w:val="18"/>
                <w:szCs w:val="18"/>
              </w:rPr>
            </w:pPr>
            <w:r w:rsidRPr="00792B5E">
              <w:rPr>
                <w:b/>
                <w:i/>
                <w:sz w:val="18"/>
                <w:szCs w:val="18"/>
              </w:rPr>
              <w:t>Дата</w:t>
            </w:r>
          </w:p>
          <w:p w:rsidR="00373946" w:rsidRPr="00792B5E" w:rsidRDefault="00373946" w:rsidP="008B79B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3946" w:rsidRDefault="00373946" w:rsidP="008B79BF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373946" w:rsidRDefault="00373946" w:rsidP="008B79B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Время</w:t>
            </w:r>
          </w:p>
          <w:p w:rsidR="00373946" w:rsidRPr="00792B5E" w:rsidRDefault="00373946" w:rsidP="008B79B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3946" w:rsidRPr="009228E2" w:rsidRDefault="00373946" w:rsidP="008B7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3946" w:rsidRPr="009228E2" w:rsidRDefault="00373946" w:rsidP="008B7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3946" w:rsidRPr="009228E2" w:rsidRDefault="00373946" w:rsidP="008B79BF">
            <w:pPr>
              <w:jc w:val="center"/>
              <w:rPr>
                <w:sz w:val="20"/>
                <w:szCs w:val="20"/>
              </w:rPr>
            </w:pPr>
          </w:p>
        </w:tc>
      </w:tr>
      <w:tr w:rsidR="00373946" w:rsidTr="008B79BF">
        <w:trPr>
          <w:jc w:val="center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373946" w:rsidRPr="005871E6" w:rsidRDefault="00373946" w:rsidP="008B79BF">
            <w:pPr>
              <w:pStyle w:val="ad"/>
              <w:ind w:left="170"/>
              <w:jc w:val="center"/>
              <w:rPr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73946" w:rsidRPr="008408A1" w:rsidRDefault="00373946" w:rsidP="008B79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3946" w:rsidRDefault="00373946" w:rsidP="008B79BF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73946" w:rsidRPr="00865324" w:rsidRDefault="00373946" w:rsidP="008B7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373946" w:rsidRDefault="00373946" w:rsidP="008B79BF">
            <w:pPr>
              <w:jc w:val="center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73946" w:rsidRDefault="00373946" w:rsidP="008B79BF"/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73946" w:rsidRDefault="00373946" w:rsidP="008B79BF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73946" w:rsidRDefault="00373946" w:rsidP="008B79BF">
            <w:pPr>
              <w:jc w:val="center"/>
            </w:pPr>
          </w:p>
        </w:tc>
      </w:tr>
      <w:tr w:rsidR="00373946" w:rsidTr="008B79BF">
        <w:trPr>
          <w:jc w:val="center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73946" w:rsidRPr="005871E6" w:rsidRDefault="00373946" w:rsidP="008B79BF">
            <w:pPr>
              <w:ind w:left="170"/>
              <w:jc w:val="center"/>
              <w:rPr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double" w:sz="4" w:space="0" w:color="auto"/>
              <w:right w:val="double" w:sz="4" w:space="0" w:color="auto"/>
            </w:tcBorders>
          </w:tcPr>
          <w:p w:rsidR="00373946" w:rsidRPr="008408A1" w:rsidRDefault="00373946" w:rsidP="008B79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3946" w:rsidRPr="00865324" w:rsidRDefault="00373946" w:rsidP="008B79B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73946" w:rsidRDefault="00373946" w:rsidP="008B79BF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</w:tcPr>
          <w:p w:rsidR="00373946" w:rsidRDefault="00373946" w:rsidP="008B79BF">
            <w:pPr>
              <w:jc w:val="center"/>
            </w:pP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</w:tcPr>
          <w:p w:rsidR="00373946" w:rsidRDefault="00373946" w:rsidP="008B79BF">
            <w:pPr>
              <w:jc w:val="center"/>
            </w:pP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</w:tcPr>
          <w:p w:rsidR="00373946" w:rsidRDefault="00373946" w:rsidP="008B79BF">
            <w:pPr>
              <w:jc w:val="center"/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:rsidR="00373946" w:rsidRDefault="00373946" w:rsidP="008B79BF">
            <w:pPr>
              <w:jc w:val="center"/>
            </w:pPr>
          </w:p>
        </w:tc>
      </w:tr>
      <w:tr w:rsidR="00373946" w:rsidTr="008B79BF">
        <w:trPr>
          <w:trHeight w:val="255"/>
          <w:jc w:val="center"/>
        </w:trPr>
        <w:tc>
          <w:tcPr>
            <w:tcW w:w="70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373946" w:rsidRPr="005871E6" w:rsidRDefault="00373946" w:rsidP="008B79BF">
            <w:pPr>
              <w:ind w:left="113"/>
              <w:jc w:val="center"/>
              <w:rPr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73946" w:rsidRPr="008408A1" w:rsidRDefault="00373946" w:rsidP="008B79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3946" w:rsidRPr="00865324" w:rsidRDefault="00373946" w:rsidP="008B7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3946" w:rsidRDefault="00373946" w:rsidP="008B79BF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373946" w:rsidRDefault="00373946" w:rsidP="008B79BF">
            <w:pPr>
              <w:jc w:val="center"/>
            </w:pPr>
          </w:p>
        </w:tc>
        <w:tc>
          <w:tcPr>
            <w:tcW w:w="2551" w:type="dxa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73946" w:rsidRDefault="00373946" w:rsidP="008B79BF">
            <w:pPr>
              <w:jc w:val="center"/>
            </w:pPr>
          </w:p>
        </w:tc>
        <w:tc>
          <w:tcPr>
            <w:tcW w:w="2552" w:type="dxa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73946" w:rsidRDefault="00373946" w:rsidP="008B79BF">
            <w:pPr>
              <w:jc w:val="center"/>
            </w:pPr>
          </w:p>
        </w:tc>
        <w:tc>
          <w:tcPr>
            <w:tcW w:w="1701" w:type="dxa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73946" w:rsidRDefault="00373946" w:rsidP="008B79BF">
            <w:pPr>
              <w:jc w:val="center"/>
            </w:pPr>
          </w:p>
        </w:tc>
      </w:tr>
      <w:tr w:rsidR="00373946" w:rsidTr="008B79BF">
        <w:trPr>
          <w:trHeight w:val="15"/>
          <w:jc w:val="center"/>
        </w:trPr>
        <w:tc>
          <w:tcPr>
            <w:tcW w:w="709" w:type="dxa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373946" w:rsidRPr="005871E6" w:rsidRDefault="00373946" w:rsidP="008B79BF">
            <w:pPr>
              <w:ind w:left="113"/>
              <w:jc w:val="center"/>
              <w:rPr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373946" w:rsidRPr="008408A1" w:rsidRDefault="00373946" w:rsidP="008B79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946" w:rsidRPr="00865324" w:rsidRDefault="00373946" w:rsidP="008B7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946" w:rsidRDefault="00373946" w:rsidP="008B79BF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373946" w:rsidRDefault="00373946" w:rsidP="008B79BF">
            <w:pPr>
              <w:jc w:val="center"/>
            </w:pPr>
          </w:p>
        </w:tc>
        <w:tc>
          <w:tcPr>
            <w:tcW w:w="2551" w:type="dxa"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373946" w:rsidRDefault="00373946" w:rsidP="008B79BF">
            <w:pPr>
              <w:jc w:val="center"/>
            </w:pPr>
          </w:p>
        </w:tc>
        <w:tc>
          <w:tcPr>
            <w:tcW w:w="2552" w:type="dxa"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373946" w:rsidRDefault="00373946" w:rsidP="008B79BF">
            <w:pPr>
              <w:jc w:val="center"/>
            </w:pP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373946" w:rsidRDefault="00373946" w:rsidP="008B79BF">
            <w:pPr>
              <w:jc w:val="center"/>
            </w:pPr>
          </w:p>
        </w:tc>
      </w:tr>
    </w:tbl>
    <w:p w:rsidR="009B202B" w:rsidRDefault="009B202B" w:rsidP="009B202B">
      <w:pPr>
        <w:tabs>
          <w:tab w:val="left" w:pos="284"/>
        </w:tabs>
        <w:jc w:val="center"/>
        <w:rPr>
          <w:sz w:val="22"/>
          <w:szCs w:val="22"/>
        </w:rPr>
      </w:pPr>
    </w:p>
    <w:p w:rsidR="009B202B" w:rsidRDefault="009B202B" w:rsidP="009B202B">
      <w:pPr>
        <w:tabs>
          <w:tab w:val="left" w:pos="284"/>
        </w:tabs>
        <w:jc w:val="center"/>
        <w:rPr>
          <w:sz w:val="22"/>
          <w:szCs w:val="22"/>
        </w:rPr>
      </w:pPr>
    </w:p>
    <w:p w:rsidR="009B202B" w:rsidRDefault="009B202B" w:rsidP="009B202B">
      <w:pPr>
        <w:tabs>
          <w:tab w:val="left" w:pos="284"/>
        </w:tabs>
        <w:jc w:val="center"/>
        <w:rPr>
          <w:sz w:val="22"/>
          <w:szCs w:val="22"/>
        </w:rPr>
      </w:pPr>
    </w:p>
    <w:p w:rsidR="009B202B" w:rsidRDefault="009B202B" w:rsidP="009B202B">
      <w:pPr>
        <w:tabs>
          <w:tab w:val="left" w:pos="284"/>
        </w:tabs>
        <w:jc w:val="center"/>
        <w:rPr>
          <w:sz w:val="22"/>
          <w:szCs w:val="22"/>
        </w:rPr>
      </w:pPr>
    </w:p>
    <w:p w:rsidR="009B202B" w:rsidRDefault="009B202B" w:rsidP="009B202B">
      <w:pPr>
        <w:tabs>
          <w:tab w:val="left" w:pos="284"/>
        </w:tabs>
        <w:jc w:val="center"/>
        <w:rPr>
          <w:sz w:val="22"/>
          <w:szCs w:val="22"/>
        </w:rPr>
      </w:pPr>
    </w:p>
    <w:p w:rsidR="009B202B" w:rsidRDefault="009B202B" w:rsidP="009B202B">
      <w:pPr>
        <w:tabs>
          <w:tab w:val="left" w:pos="284"/>
        </w:tabs>
        <w:jc w:val="center"/>
        <w:rPr>
          <w:sz w:val="22"/>
          <w:szCs w:val="22"/>
        </w:rPr>
      </w:pPr>
    </w:p>
    <w:p w:rsidR="009B202B" w:rsidRDefault="009B202B" w:rsidP="009B202B">
      <w:pPr>
        <w:tabs>
          <w:tab w:val="left" w:pos="284"/>
        </w:tabs>
        <w:jc w:val="center"/>
        <w:rPr>
          <w:sz w:val="22"/>
          <w:szCs w:val="22"/>
        </w:rPr>
      </w:pPr>
    </w:p>
    <w:p w:rsidR="009B202B" w:rsidRDefault="009B202B" w:rsidP="009B202B">
      <w:pPr>
        <w:tabs>
          <w:tab w:val="left" w:pos="284"/>
        </w:tabs>
        <w:jc w:val="center"/>
        <w:rPr>
          <w:sz w:val="22"/>
          <w:szCs w:val="22"/>
        </w:rPr>
      </w:pPr>
    </w:p>
    <w:p w:rsidR="009B202B" w:rsidRDefault="009B202B" w:rsidP="009B202B">
      <w:pPr>
        <w:tabs>
          <w:tab w:val="left" w:pos="284"/>
        </w:tabs>
        <w:jc w:val="center"/>
        <w:rPr>
          <w:sz w:val="22"/>
          <w:szCs w:val="22"/>
        </w:rPr>
      </w:pPr>
    </w:p>
    <w:p w:rsidR="009B202B" w:rsidRDefault="009B202B" w:rsidP="009B202B">
      <w:pPr>
        <w:tabs>
          <w:tab w:val="left" w:pos="284"/>
        </w:tabs>
        <w:jc w:val="center"/>
        <w:rPr>
          <w:sz w:val="22"/>
          <w:szCs w:val="22"/>
        </w:rPr>
      </w:pPr>
    </w:p>
    <w:p w:rsidR="009B202B" w:rsidRDefault="009B202B" w:rsidP="009B202B">
      <w:pPr>
        <w:tabs>
          <w:tab w:val="left" w:pos="284"/>
        </w:tabs>
        <w:jc w:val="center"/>
        <w:rPr>
          <w:sz w:val="22"/>
          <w:szCs w:val="22"/>
        </w:rPr>
      </w:pPr>
    </w:p>
    <w:p w:rsidR="009B202B" w:rsidRDefault="009B202B" w:rsidP="009B202B">
      <w:pPr>
        <w:tabs>
          <w:tab w:val="left" w:pos="284"/>
        </w:tabs>
        <w:jc w:val="center"/>
        <w:rPr>
          <w:sz w:val="22"/>
          <w:szCs w:val="22"/>
        </w:rPr>
      </w:pPr>
    </w:p>
    <w:p w:rsidR="009B202B" w:rsidRDefault="009B202B" w:rsidP="009B202B">
      <w:pPr>
        <w:tabs>
          <w:tab w:val="left" w:pos="284"/>
        </w:tabs>
        <w:jc w:val="center"/>
        <w:rPr>
          <w:sz w:val="22"/>
          <w:szCs w:val="22"/>
        </w:rPr>
      </w:pPr>
    </w:p>
    <w:p w:rsidR="009B202B" w:rsidRDefault="009B202B" w:rsidP="009B202B">
      <w:pPr>
        <w:tabs>
          <w:tab w:val="left" w:pos="284"/>
        </w:tabs>
        <w:jc w:val="center"/>
        <w:rPr>
          <w:sz w:val="22"/>
          <w:szCs w:val="22"/>
        </w:rPr>
      </w:pPr>
    </w:p>
    <w:p w:rsidR="009B202B" w:rsidRDefault="009B202B" w:rsidP="009B202B">
      <w:pPr>
        <w:tabs>
          <w:tab w:val="left" w:pos="284"/>
        </w:tabs>
        <w:jc w:val="center"/>
        <w:rPr>
          <w:sz w:val="22"/>
          <w:szCs w:val="22"/>
        </w:rPr>
      </w:pPr>
    </w:p>
    <w:p w:rsidR="009B202B" w:rsidRDefault="009B202B" w:rsidP="009B202B">
      <w:pPr>
        <w:tabs>
          <w:tab w:val="left" w:pos="284"/>
        </w:tabs>
        <w:jc w:val="center"/>
        <w:rPr>
          <w:sz w:val="22"/>
          <w:szCs w:val="22"/>
        </w:rPr>
      </w:pPr>
    </w:p>
    <w:p w:rsidR="009B202B" w:rsidRDefault="009B202B" w:rsidP="009B202B">
      <w:pPr>
        <w:tabs>
          <w:tab w:val="left" w:pos="284"/>
        </w:tabs>
        <w:jc w:val="center"/>
        <w:rPr>
          <w:sz w:val="22"/>
          <w:szCs w:val="22"/>
        </w:rPr>
      </w:pPr>
    </w:p>
    <w:p w:rsidR="009B202B" w:rsidRDefault="009B202B" w:rsidP="009B202B">
      <w:pPr>
        <w:tabs>
          <w:tab w:val="left" w:pos="284"/>
        </w:tabs>
        <w:jc w:val="center"/>
        <w:rPr>
          <w:sz w:val="22"/>
          <w:szCs w:val="22"/>
        </w:rPr>
      </w:pPr>
    </w:p>
    <w:p w:rsidR="009B202B" w:rsidRDefault="009B202B" w:rsidP="009B202B">
      <w:pPr>
        <w:tabs>
          <w:tab w:val="left" w:pos="284"/>
        </w:tabs>
        <w:jc w:val="center"/>
        <w:rPr>
          <w:sz w:val="22"/>
          <w:szCs w:val="22"/>
        </w:rPr>
      </w:pPr>
    </w:p>
    <w:p w:rsidR="009B202B" w:rsidRDefault="009B202B" w:rsidP="009B202B">
      <w:pPr>
        <w:tabs>
          <w:tab w:val="left" w:pos="284"/>
        </w:tabs>
        <w:jc w:val="center"/>
        <w:rPr>
          <w:sz w:val="22"/>
          <w:szCs w:val="22"/>
        </w:rPr>
      </w:pPr>
    </w:p>
    <w:p w:rsidR="009B202B" w:rsidRDefault="009B202B" w:rsidP="009B202B">
      <w:pPr>
        <w:tabs>
          <w:tab w:val="left" w:pos="284"/>
        </w:tabs>
        <w:jc w:val="center"/>
        <w:rPr>
          <w:sz w:val="22"/>
          <w:szCs w:val="22"/>
        </w:rPr>
      </w:pPr>
    </w:p>
    <w:p w:rsidR="009B202B" w:rsidRDefault="009B202B" w:rsidP="009B202B">
      <w:pPr>
        <w:tabs>
          <w:tab w:val="left" w:pos="284"/>
        </w:tabs>
        <w:jc w:val="center"/>
        <w:rPr>
          <w:sz w:val="22"/>
          <w:szCs w:val="22"/>
        </w:rPr>
      </w:pPr>
    </w:p>
    <w:p w:rsidR="009B202B" w:rsidRDefault="009B202B" w:rsidP="009B202B">
      <w:pPr>
        <w:tabs>
          <w:tab w:val="left" w:pos="284"/>
        </w:tabs>
        <w:jc w:val="center"/>
        <w:rPr>
          <w:sz w:val="22"/>
          <w:szCs w:val="22"/>
        </w:rPr>
        <w:sectPr w:rsidR="009B202B" w:rsidSect="009B202B">
          <w:pgSz w:w="16838" w:h="11906" w:orient="landscape"/>
          <w:pgMar w:top="1701" w:right="568" w:bottom="566" w:left="851" w:header="568" w:footer="709" w:gutter="0"/>
          <w:cols w:space="708"/>
          <w:docGrid w:linePitch="360"/>
        </w:sectPr>
      </w:pPr>
    </w:p>
    <w:tbl>
      <w:tblPr>
        <w:tblW w:w="9966" w:type="dxa"/>
        <w:jc w:val="right"/>
        <w:tblLook w:val="04A0" w:firstRow="1" w:lastRow="0" w:firstColumn="1" w:lastColumn="0" w:noHBand="0" w:noVBand="1"/>
      </w:tblPr>
      <w:tblGrid>
        <w:gridCol w:w="851"/>
        <w:gridCol w:w="1712"/>
        <w:gridCol w:w="1691"/>
        <w:gridCol w:w="575"/>
        <w:gridCol w:w="4918"/>
        <w:gridCol w:w="219"/>
      </w:tblGrid>
      <w:tr w:rsidR="00AF09A9" w:rsidRPr="00645038" w:rsidTr="008B79BF">
        <w:trPr>
          <w:gridBefore w:val="3"/>
          <w:wBefore w:w="4254" w:type="dxa"/>
          <w:trHeight w:val="569"/>
          <w:jc w:val="right"/>
        </w:trPr>
        <w:tc>
          <w:tcPr>
            <w:tcW w:w="5712" w:type="dxa"/>
            <w:gridSpan w:val="3"/>
          </w:tcPr>
          <w:p w:rsidR="00AF09A9" w:rsidRPr="00645038" w:rsidRDefault="00AF09A9" w:rsidP="008B79BF">
            <w:pPr>
              <w:jc w:val="center"/>
              <w:rPr>
                <w:sz w:val="18"/>
                <w:szCs w:val="18"/>
              </w:rPr>
            </w:pPr>
            <w:r w:rsidRPr="00645038">
              <w:rPr>
                <w:sz w:val="18"/>
                <w:szCs w:val="18"/>
              </w:rPr>
              <w:lastRenderedPageBreak/>
              <w:t>Приложение</w:t>
            </w:r>
            <w:r>
              <w:rPr>
                <w:sz w:val="18"/>
                <w:szCs w:val="18"/>
              </w:rPr>
              <w:t xml:space="preserve"> № 3</w:t>
            </w:r>
          </w:p>
          <w:p w:rsidR="00AF09A9" w:rsidRPr="00645038" w:rsidRDefault="00AF09A9" w:rsidP="008B79BF">
            <w:pPr>
              <w:jc w:val="center"/>
              <w:rPr>
                <w:sz w:val="18"/>
                <w:szCs w:val="18"/>
              </w:rPr>
            </w:pPr>
            <w:r w:rsidRPr="00645038">
              <w:rPr>
                <w:sz w:val="18"/>
                <w:szCs w:val="18"/>
              </w:rPr>
              <w:t xml:space="preserve">к </w:t>
            </w:r>
            <w:r w:rsidRPr="00645038">
              <w:rPr>
                <w:iCs/>
                <w:sz w:val="18"/>
                <w:szCs w:val="18"/>
              </w:rPr>
              <w:t xml:space="preserve">Правилам приема граждан на </w:t>
            </w:r>
            <w:proofErr w:type="gramStart"/>
            <w:r w:rsidRPr="00645038">
              <w:rPr>
                <w:iCs/>
                <w:sz w:val="18"/>
                <w:szCs w:val="18"/>
              </w:rPr>
              <w:t>обучение по</w:t>
            </w:r>
            <w:proofErr w:type="gramEnd"/>
            <w:r w:rsidRPr="00645038">
              <w:rPr>
                <w:iCs/>
                <w:sz w:val="18"/>
                <w:szCs w:val="18"/>
              </w:rPr>
              <w:t xml:space="preserve"> образовательной программе начального общего образования в МОУ «Н</w:t>
            </w:r>
            <w:r>
              <w:rPr>
                <w:iCs/>
                <w:sz w:val="18"/>
                <w:szCs w:val="18"/>
              </w:rPr>
              <w:t>ОШ</w:t>
            </w:r>
            <w:r w:rsidRPr="00645038">
              <w:rPr>
                <w:iCs/>
                <w:sz w:val="18"/>
                <w:szCs w:val="18"/>
              </w:rPr>
              <w:t xml:space="preserve"> № 10»</w:t>
            </w:r>
          </w:p>
        </w:tc>
      </w:tr>
      <w:tr w:rsidR="00AF09A9" w:rsidRPr="008C19D3" w:rsidTr="00AF09A9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9" w:type="dxa"/>
        </w:trPr>
        <w:tc>
          <w:tcPr>
            <w:tcW w:w="851" w:type="dxa"/>
            <w:shd w:val="clear" w:color="auto" w:fill="auto"/>
          </w:tcPr>
          <w:p w:rsidR="00AF09A9" w:rsidRPr="008C19D3" w:rsidRDefault="00AF09A9" w:rsidP="008B7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</w:tcPr>
          <w:p w:rsidR="00AF09A9" w:rsidRPr="008C19D3" w:rsidRDefault="00AF09A9" w:rsidP="008B7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shd w:val="clear" w:color="auto" w:fill="auto"/>
          </w:tcPr>
          <w:p w:rsidR="00AF09A9" w:rsidRPr="008C19D3" w:rsidRDefault="00AF09A9" w:rsidP="008B7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8" w:type="dxa"/>
            <w:shd w:val="clear" w:color="auto" w:fill="auto"/>
          </w:tcPr>
          <w:p w:rsidR="00AF09A9" w:rsidRPr="00C069FA" w:rsidRDefault="00AF09A9" w:rsidP="008B79BF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9B202B" w:rsidRDefault="009B202B" w:rsidP="009B202B">
      <w:pPr>
        <w:tabs>
          <w:tab w:val="left" w:pos="284"/>
        </w:tabs>
        <w:jc w:val="center"/>
        <w:rPr>
          <w:sz w:val="22"/>
          <w:szCs w:val="22"/>
        </w:rPr>
      </w:pPr>
    </w:p>
    <w:p w:rsidR="00373946" w:rsidRPr="00373946" w:rsidRDefault="00AF09A9" w:rsidP="00AF09A9">
      <w:pPr>
        <w:jc w:val="center"/>
        <w:rPr>
          <w:b/>
          <w:sz w:val="20"/>
          <w:szCs w:val="20"/>
        </w:rPr>
      </w:pPr>
      <w:r w:rsidRPr="00C119BC">
        <w:rPr>
          <w:b/>
          <w:sz w:val="20"/>
          <w:szCs w:val="20"/>
        </w:rPr>
        <w:t>Уведомление</w:t>
      </w:r>
      <w:r>
        <w:rPr>
          <w:b/>
          <w:sz w:val="20"/>
          <w:szCs w:val="20"/>
        </w:rPr>
        <w:t xml:space="preserve"> </w:t>
      </w:r>
      <w:r w:rsidR="00522292" w:rsidRPr="00373946">
        <w:rPr>
          <w:b/>
          <w:sz w:val="20"/>
          <w:szCs w:val="20"/>
        </w:rPr>
        <w:t xml:space="preserve">об индивидуальном номере заявления о приеме на обучение в школу и </w:t>
      </w:r>
    </w:p>
    <w:p w:rsidR="00AF09A9" w:rsidRPr="00C119BC" w:rsidRDefault="00522292" w:rsidP="00AF09A9">
      <w:pPr>
        <w:jc w:val="center"/>
        <w:rPr>
          <w:b/>
          <w:sz w:val="20"/>
          <w:szCs w:val="20"/>
        </w:rPr>
      </w:pPr>
      <w:proofErr w:type="gramStart"/>
      <w:r w:rsidRPr="00373946">
        <w:rPr>
          <w:b/>
          <w:sz w:val="20"/>
          <w:szCs w:val="20"/>
        </w:rPr>
        <w:t>перечне</w:t>
      </w:r>
      <w:proofErr w:type="gramEnd"/>
      <w:r w:rsidRPr="00373946">
        <w:rPr>
          <w:b/>
          <w:sz w:val="20"/>
          <w:szCs w:val="20"/>
        </w:rPr>
        <w:t xml:space="preserve"> представленных документов</w:t>
      </w:r>
    </w:p>
    <w:p w:rsidR="00AF09A9" w:rsidRDefault="00AF09A9" w:rsidP="00AF09A9">
      <w:pPr>
        <w:pStyle w:val="ae"/>
        <w:spacing w:before="0" w:beforeAutospacing="0" w:after="0" w:afterAutospacing="0"/>
        <w:jc w:val="center"/>
        <w:rPr>
          <w:sz w:val="20"/>
          <w:szCs w:val="20"/>
        </w:rPr>
      </w:pPr>
    </w:p>
    <w:p w:rsidR="00AF09A9" w:rsidRDefault="00AF09A9" w:rsidP="00AF09A9">
      <w:pPr>
        <w:pStyle w:val="ae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Уважаемый (</w:t>
      </w:r>
      <w:proofErr w:type="spellStart"/>
      <w:r>
        <w:rPr>
          <w:sz w:val="20"/>
          <w:szCs w:val="20"/>
        </w:rPr>
        <w:t>ая</w:t>
      </w:r>
      <w:proofErr w:type="spellEnd"/>
      <w:r>
        <w:rPr>
          <w:sz w:val="20"/>
          <w:szCs w:val="20"/>
        </w:rPr>
        <w:t>) ___________________________________________________________________!</w:t>
      </w:r>
    </w:p>
    <w:p w:rsidR="00AF09A9" w:rsidRPr="00803F05" w:rsidRDefault="00AF09A9" w:rsidP="00AF09A9">
      <w:pPr>
        <w:shd w:val="clear" w:color="auto" w:fill="FFFFFF"/>
        <w:jc w:val="center"/>
        <w:textAlignment w:val="top"/>
        <w:rPr>
          <w:i/>
          <w:vertAlign w:val="superscript"/>
        </w:rPr>
      </w:pPr>
      <w:r>
        <w:rPr>
          <w:sz w:val="18"/>
          <w:szCs w:val="18"/>
        </w:rPr>
        <w:t xml:space="preserve">                              </w:t>
      </w:r>
      <w:proofErr w:type="gramStart"/>
      <w:r w:rsidRPr="00803F05">
        <w:rPr>
          <w:i/>
          <w:vertAlign w:val="superscript"/>
        </w:rPr>
        <w:t>(</w:t>
      </w:r>
      <w:r w:rsidRPr="006D3D62">
        <w:rPr>
          <w:i/>
          <w:vertAlign w:val="superscript"/>
        </w:rPr>
        <w:t xml:space="preserve">фамилия, имя, отчество (последнее - при наличии) </w:t>
      </w:r>
      <w:r w:rsidRPr="00FC5072">
        <w:rPr>
          <w:i/>
          <w:vertAlign w:val="superscript"/>
        </w:rPr>
        <w:t xml:space="preserve">заявителя (полностью) </w:t>
      </w:r>
      <w:proofErr w:type="gramEnd"/>
    </w:p>
    <w:p w:rsidR="00AF09A9" w:rsidRDefault="00AF09A9" w:rsidP="00AF09A9">
      <w:pPr>
        <w:pStyle w:val="ae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AF09A9" w:rsidRDefault="00AF09A9" w:rsidP="00AF09A9">
      <w:pPr>
        <w:shd w:val="clear" w:color="auto" w:fill="FFFFFF"/>
        <w:ind w:firstLine="709"/>
        <w:jc w:val="both"/>
        <w:textAlignment w:val="top"/>
        <w:rPr>
          <w:sz w:val="20"/>
          <w:szCs w:val="20"/>
        </w:rPr>
      </w:pPr>
      <w:r w:rsidRPr="00FC5072">
        <w:rPr>
          <w:sz w:val="20"/>
          <w:szCs w:val="20"/>
        </w:rPr>
        <w:t xml:space="preserve">Уведомляем Вас о том, что Ваше заявление в отношении </w:t>
      </w:r>
      <w:r>
        <w:rPr>
          <w:sz w:val="20"/>
          <w:szCs w:val="20"/>
        </w:rPr>
        <w:t>ребенка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AF09A9" w:rsidRPr="00535505" w:rsidTr="008B79BF">
        <w:tc>
          <w:tcPr>
            <w:tcW w:w="9639" w:type="dxa"/>
            <w:tcBorders>
              <w:bottom w:val="single" w:sz="4" w:space="0" w:color="auto"/>
            </w:tcBorders>
          </w:tcPr>
          <w:p w:rsidR="00AF09A9" w:rsidRPr="00535505" w:rsidRDefault="00AF09A9" w:rsidP="008B79BF">
            <w:pPr>
              <w:tabs>
                <w:tab w:val="left" w:pos="1418"/>
              </w:tabs>
              <w:spacing w:line="312" w:lineRule="auto"/>
              <w:ind w:left="709" w:hanging="804"/>
              <w:jc w:val="both"/>
            </w:pPr>
          </w:p>
        </w:tc>
      </w:tr>
      <w:tr w:rsidR="00AF09A9" w:rsidRPr="00535505" w:rsidTr="008B79BF">
        <w:tc>
          <w:tcPr>
            <w:tcW w:w="9639" w:type="dxa"/>
            <w:tcBorders>
              <w:top w:val="single" w:sz="4" w:space="0" w:color="auto"/>
            </w:tcBorders>
          </w:tcPr>
          <w:p w:rsidR="00AF09A9" w:rsidRPr="00535505" w:rsidRDefault="00AF09A9" w:rsidP="008B79BF">
            <w:pPr>
              <w:pStyle w:val="ConsNonformat"/>
              <w:widowControl/>
              <w:tabs>
                <w:tab w:val="left" w:pos="851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05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(последнее - при наличии) ребенка полностью)</w:t>
            </w:r>
          </w:p>
        </w:tc>
      </w:tr>
    </w:tbl>
    <w:p w:rsidR="00AF09A9" w:rsidRPr="00FC5072" w:rsidRDefault="00AF09A9" w:rsidP="00AF09A9">
      <w:pPr>
        <w:shd w:val="clear" w:color="auto" w:fill="FFFFFF"/>
        <w:jc w:val="both"/>
        <w:textAlignment w:val="top"/>
        <w:rPr>
          <w:sz w:val="20"/>
          <w:szCs w:val="20"/>
        </w:rPr>
      </w:pPr>
      <w:r w:rsidRPr="00FC5072">
        <w:rPr>
          <w:sz w:val="20"/>
          <w:szCs w:val="20"/>
        </w:rPr>
        <w:t xml:space="preserve">зарегистрировано в журнале  </w:t>
      </w:r>
      <w:r>
        <w:rPr>
          <w:sz w:val="20"/>
          <w:szCs w:val="20"/>
        </w:rPr>
        <w:t>прие</w:t>
      </w:r>
      <w:r w:rsidRPr="00FC5072">
        <w:rPr>
          <w:sz w:val="20"/>
          <w:szCs w:val="20"/>
        </w:rPr>
        <w:t>ма заявлений о приеме на обучение в МОУ «НОШ № 10»</w:t>
      </w:r>
      <w:r>
        <w:rPr>
          <w:sz w:val="20"/>
          <w:szCs w:val="20"/>
        </w:rPr>
        <w:t>.</w:t>
      </w:r>
    </w:p>
    <w:p w:rsidR="00AF09A9" w:rsidRPr="00981E4F" w:rsidRDefault="00AF09A9" w:rsidP="00AF09A9">
      <w:pPr>
        <w:pStyle w:val="ae"/>
        <w:spacing w:before="0" w:beforeAutospacing="0" w:after="0" w:afterAutospacing="0"/>
        <w:rPr>
          <w:sz w:val="12"/>
          <w:szCs w:val="12"/>
        </w:rPr>
      </w:pPr>
    </w:p>
    <w:p w:rsidR="00AF09A9" w:rsidRDefault="00AF09A9" w:rsidP="00AF09A9">
      <w:pPr>
        <w:pStyle w:val="ae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Индивидуальный номер заявления № _____   от «_____» ___________ 202__ года.</w:t>
      </w:r>
    </w:p>
    <w:p w:rsidR="00AF09A9" w:rsidRDefault="00AF09A9" w:rsidP="00AF09A9">
      <w:pPr>
        <w:pStyle w:val="ae"/>
        <w:spacing w:before="0" w:beforeAutospacing="0" w:after="0" w:afterAutospacing="0"/>
        <w:rPr>
          <w:b/>
          <w:i/>
          <w:sz w:val="20"/>
          <w:szCs w:val="20"/>
        </w:rPr>
      </w:pPr>
    </w:p>
    <w:p w:rsidR="00AF09A9" w:rsidRDefault="00AF09A9" w:rsidP="00AF09A9">
      <w:pPr>
        <w:pStyle w:val="ae"/>
        <w:spacing w:before="0" w:beforeAutospacing="0" w:after="0" w:afterAutospacing="0"/>
        <w:rPr>
          <w:b/>
          <w:i/>
          <w:sz w:val="20"/>
          <w:szCs w:val="20"/>
        </w:rPr>
      </w:pPr>
      <w:r w:rsidRPr="00DE5CF4">
        <w:rPr>
          <w:b/>
          <w:i/>
          <w:sz w:val="20"/>
          <w:szCs w:val="20"/>
        </w:rPr>
        <w:t>Перечень представленных документов:</w:t>
      </w:r>
    </w:p>
    <w:tbl>
      <w:tblPr>
        <w:tblStyle w:val="a3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533"/>
        <w:gridCol w:w="8789"/>
      </w:tblGrid>
      <w:tr w:rsidR="001B3E20" w:rsidRPr="00357852" w:rsidTr="00E6464D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3E20" w:rsidRPr="00357852" w:rsidRDefault="001B3E20" w:rsidP="00E6464D">
            <w:pPr>
              <w:pStyle w:val="ae"/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  <w:tc>
          <w:tcPr>
            <w:tcW w:w="533" w:type="dxa"/>
            <w:tcBorders>
              <w:left w:val="dotted" w:sz="4" w:space="0" w:color="auto"/>
            </w:tcBorders>
            <w:shd w:val="clear" w:color="auto" w:fill="auto"/>
          </w:tcPr>
          <w:p w:rsidR="001B3E20" w:rsidRPr="00357852" w:rsidRDefault="001B3E20" w:rsidP="00E6464D">
            <w:pPr>
              <w:pStyle w:val="ae"/>
              <w:numPr>
                <w:ilvl w:val="0"/>
                <w:numId w:val="5"/>
              </w:numPr>
              <w:spacing w:before="0" w:beforeAutospacing="0" w:after="0" w:afterAutospacing="0"/>
              <w:ind w:left="57" w:right="-108" w:firstLine="0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auto"/>
          </w:tcPr>
          <w:p w:rsidR="001B3E20" w:rsidRPr="00FC5072" w:rsidRDefault="001B3E20" w:rsidP="00E6464D">
            <w:pPr>
              <w:pStyle w:val="ae"/>
              <w:spacing w:before="0" w:beforeAutospacing="0" w:after="0" w:afterAutospacing="0"/>
              <w:ind w:left="-108"/>
              <w:rPr>
                <w:i/>
                <w:sz w:val="20"/>
                <w:szCs w:val="20"/>
              </w:rPr>
            </w:pPr>
            <w:r w:rsidRPr="00FC5072">
              <w:rPr>
                <w:sz w:val="20"/>
                <w:szCs w:val="20"/>
              </w:rPr>
              <w:t>Копия документа, удостоверяющего личность родителя (законного представителя) ребенка.</w:t>
            </w:r>
          </w:p>
        </w:tc>
      </w:tr>
      <w:tr w:rsidR="001B3E20" w:rsidRPr="00357852" w:rsidTr="00E6464D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3E20" w:rsidRPr="00357852" w:rsidRDefault="001B3E20" w:rsidP="00E6464D">
            <w:pPr>
              <w:pStyle w:val="ae"/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  <w:tc>
          <w:tcPr>
            <w:tcW w:w="533" w:type="dxa"/>
            <w:tcBorders>
              <w:left w:val="dotted" w:sz="4" w:space="0" w:color="auto"/>
            </w:tcBorders>
            <w:shd w:val="clear" w:color="auto" w:fill="auto"/>
          </w:tcPr>
          <w:p w:rsidR="001B3E20" w:rsidRPr="00357852" w:rsidRDefault="001B3E20" w:rsidP="00E6464D">
            <w:pPr>
              <w:pStyle w:val="ae"/>
              <w:numPr>
                <w:ilvl w:val="0"/>
                <w:numId w:val="5"/>
              </w:numPr>
              <w:spacing w:before="0" w:beforeAutospacing="0" w:after="0" w:afterAutospacing="0"/>
              <w:ind w:left="57" w:firstLine="0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auto"/>
          </w:tcPr>
          <w:p w:rsidR="001B3E20" w:rsidRPr="00FC5072" w:rsidRDefault="001B3E20" w:rsidP="00E6464D">
            <w:pPr>
              <w:pStyle w:val="ae"/>
              <w:spacing w:before="0" w:beforeAutospacing="0" w:after="0" w:afterAutospacing="0"/>
              <w:ind w:hanging="108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C5072">
              <w:rPr>
                <w:sz w:val="20"/>
                <w:szCs w:val="20"/>
              </w:rPr>
              <w:t>опия свидетельства о рождении ребенка или документа, подтверждающего родство заявителя.</w:t>
            </w:r>
          </w:p>
        </w:tc>
      </w:tr>
      <w:tr w:rsidR="001B3E20" w:rsidRPr="00357852" w:rsidTr="00E6464D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3E20" w:rsidRPr="00357852" w:rsidRDefault="001B3E20" w:rsidP="00E6464D">
            <w:pPr>
              <w:pStyle w:val="ae"/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  <w:tc>
          <w:tcPr>
            <w:tcW w:w="533" w:type="dxa"/>
            <w:tcBorders>
              <w:left w:val="dotted" w:sz="4" w:space="0" w:color="auto"/>
            </w:tcBorders>
            <w:shd w:val="clear" w:color="auto" w:fill="auto"/>
          </w:tcPr>
          <w:p w:rsidR="001B3E20" w:rsidRPr="00451E58" w:rsidRDefault="001B3E20" w:rsidP="00E6464D">
            <w:pPr>
              <w:pStyle w:val="ae"/>
              <w:numPr>
                <w:ilvl w:val="0"/>
                <w:numId w:val="5"/>
              </w:numPr>
              <w:spacing w:before="0" w:beforeAutospacing="0" w:after="0" w:afterAutospacing="0"/>
              <w:ind w:lef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auto"/>
          </w:tcPr>
          <w:p w:rsidR="001B3E20" w:rsidRPr="00451E58" w:rsidRDefault="001B3E20" w:rsidP="00E6464D">
            <w:pPr>
              <w:pStyle w:val="ae"/>
              <w:spacing w:before="0" w:beforeAutospacing="0" w:after="0" w:afterAutospacing="0"/>
              <w:ind w:left="-108"/>
              <w:jc w:val="both"/>
              <w:rPr>
                <w:sz w:val="20"/>
                <w:szCs w:val="20"/>
              </w:rPr>
            </w:pPr>
            <w:r w:rsidRPr="00451E58">
              <w:rPr>
                <w:sz w:val="20"/>
                <w:szCs w:val="20"/>
              </w:rPr>
              <w:t>Копия документа о регистрации ребенка по месту жительства</w:t>
            </w:r>
            <w:r>
              <w:rPr>
                <w:sz w:val="20"/>
                <w:szCs w:val="20"/>
              </w:rPr>
              <w:t xml:space="preserve"> </w:t>
            </w:r>
            <w:r w:rsidRPr="00451E58">
              <w:rPr>
                <w:sz w:val="20"/>
                <w:szCs w:val="20"/>
              </w:rPr>
              <w:t xml:space="preserve"> или по месту пребывания </w:t>
            </w:r>
            <w:r>
              <w:rPr>
                <w:sz w:val="20"/>
                <w:szCs w:val="20"/>
              </w:rPr>
              <w:t xml:space="preserve">                               </w:t>
            </w:r>
            <w:r w:rsidRPr="00451E58">
              <w:rPr>
                <w:sz w:val="20"/>
                <w:szCs w:val="20"/>
              </w:rPr>
              <w:t>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</w:t>
            </w:r>
          </w:p>
        </w:tc>
      </w:tr>
      <w:tr w:rsidR="001B3E20" w:rsidRPr="00357852" w:rsidTr="00E6464D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3E20" w:rsidRPr="00357852" w:rsidRDefault="001B3E20" w:rsidP="00E6464D">
            <w:pPr>
              <w:pStyle w:val="ae"/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  <w:tc>
          <w:tcPr>
            <w:tcW w:w="533" w:type="dxa"/>
            <w:tcBorders>
              <w:left w:val="dotted" w:sz="4" w:space="0" w:color="auto"/>
            </w:tcBorders>
            <w:shd w:val="clear" w:color="auto" w:fill="auto"/>
          </w:tcPr>
          <w:p w:rsidR="001B3E20" w:rsidRPr="00357852" w:rsidRDefault="001B3E20" w:rsidP="00E6464D">
            <w:pPr>
              <w:pStyle w:val="ae"/>
              <w:numPr>
                <w:ilvl w:val="0"/>
                <w:numId w:val="5"/>
              </w:numPr>
              <w:spacing w:before="0" w:beforeAutospacing="0" w:after="0" w:afterAutospacing="0"/>
              <w:ind w:left="57" w:firstLine="0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auto"/>
          </w:tcPr>
          <w:p w:rsidR="001B3E20" w:rsidRPr="00FC5072" w:rsidRDefault="001B3E20" w:rsidP="00E6464D">
            <w:pPr>
              <w:pStyle w:val="1"/>
              <w:shd w:val="clear" w:color="auto" w:fill="auto"/>
              <w:ind w:left="-108" w:firstLine="0"/>
              <w:jc w:val="both"/>
            </w:pPr>
            <w:r>
              <w:t>К</w:t>
            </w:r>
            <w:r w:rsidRPr="009074E4">
              <w:t>опии документов, подтверждающие право первоочередного (преимущест</w:t>
            </w:r>
            <w:r>
              <w:t xml:space="preserve">венного) приема на         </w:t>
            </w:r>
            <w:proofErr w:type="gramStart"/>
            <w:r>
              <w:t>о</w:t>
            </w:r>
            <w:r w:rsidRPr="009074E4">
              <w:t>бучение</w:t>
            </w:r>
            <w:proofErr w:type="gramEnd"/>
            <w:r w:rsidRPr="009074E4">
              <w:t xml:space="preserve"> по основным общеобразовательным программам начального общего образования</w:t>
            </w:r>
          </w:p>
        </w:tc>
      </w:tr>
      <w:tr w:rsidR="001B3E20" w:rsidTr="00E6464D">
        <w:tc>
          <w:tcPr>
            <w:tcW w:w="42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3E20" w:rsidRDefault="001B3E20" w:rsidP="00E6464D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left w:val="dotted" w:sz="4" w:space="0" w:color="auto"/>
            </w:tcBorders>
            <w:shd w:val="clear" w:color="auto" w:fill="auto"/>
          </w:tcPr>
          <w:p w:rsidR="001B3E20" w:rsidRPr="0098782A" w:rsidRDefault="001B3E20" w:rsidP="00E6464D">
            <w:pPr>
              <w:pStyle w:val="ae"/>
              <w:spacing w:before="0" w:beforeAutospacing="0" w:after="0" w:afterAutospacing="0"/>
              <w:ind w:left="57"/>
              <w:rPr>
                <w:sz w:val="20"/>
                <w:szCs w:val="20"/>
              </w:rPr>
            </w:pPr>
            <w:r w:rsidRPr="0098782A">
              <w:rPr>
                <w:sz w:val="20"/>
                <w:szCs w:val="20"/>
              </w:rPr>
              <w:t>5.</w:t>
            </w:r>
          </w:p>
        </w:tc>
        <w:tc>
          <w:tcPr>
            <w:tcW w:w="8789" w:type="dxa"/>
            <w:vMerge w:val="restart"/>
            <w:shd w:val="clear" w:color="auto" w:fill="auto"/>
          </w:tcPr>
          <w:p w:rsidR="001B3E20" w:rsidRPr="00FC5072" w:rsidRDefault="001B3E20" w:rsidP="00E6464D">
            <w:pPr>
              <w:pStyle w:val="ae"/>
              <w:spacing w:before="0" w:beforeAutospacing="0" w:after="0" w:afterAutospacing="0"/>
              <w:ind w:left="-113"/>
              <w:jc w:val="both"/>
              <w:rPr>
                <w:sz w:val="20"/>
                <w:szCs w:val="20"/>
              </w:rPr>
            </w:pPr>
            <w:r w:rsidRPr="00FC5072">
              <w:rPr>
                <w:sz w:val="20"/>
                <w:szCs w:val="20"/>
              </w:rPr>
              <w:t>Копия</w:t>
            </w:r>
            <w:r w:rsidRPr="004A464C">
              <w:rPr>
                <w:sz w:val="20"/>
                <w:szCs w:val="20"/>
              </w:rPr>
              <w:t xml:space="preserve"> свидетельства о рождении </w:t>
            </w:r>
            <w:proofErr w:type="gramStart"/>
            <w:r w:rsidRPr="004A464C">
              <w:rPr>
                <w:sz w:val="20"/>
                <w:szCs w:val="20"/>
              </w:rPr>
              <w:t>полнородных</w:t>
            </w:r>
            <w:proofErr w:type="gramEnd"/>
            <w:r w:rsidRPr="004A464C">
              <w:rPr>
                <w:sz w:val="20"/>
                <w:szCs w:val="20"/>
              </w:rPr>
              <w:t xml:space="preserve"> и </w:t>
            </w:r>
            <w:proofErr w:type="spellStart"/>
            <w:r w:rsidRPr="004A464C">
              <w:rPr>
                <w:sz w:val="20"/>
                <w:szCs w:val="20"/>
              </w:rPr>
              <w:t>неполнородных</w:t>
            </w:r>
            <w:proofErr w:type="spellEnd"/>
            <w:r w:rsidRPr="004A464C">
              <w:rPr>
                <w:sz w:val="20"/>
                <w:szCs w:val="20"/>
              </w:rPr>
              <w:t xml:space="preserve"> брата и (или) сестры</w:t>
            </w:r>
            <w:r>
              <w:rPr>
                <w:sz w:val="20"/>
                <w:szCs w:val="20"/>
              </w:rPr>
              <w:t xml:space="preserve"> (</w:t>
            </w:r>
            <w:r w:rsidRPr="00522292">
              <w:rPr>
                <w:sz w:val="20"/>
                <w:szCs w:val="20"/>
              </w:rPr>
              <w:t>в случае использования права преимущественного приема на обучение</w:t>
            </w:r>
            <w:r>
              <w:rPr>
                <w:sz w:val="20"/>
                <w:szCs w:val="20"/>
              </w:rPr>
              <w:t>).</w:t>
            </w:r>
          </w:p>
        </w:tc>
      </w:tr>
      <w:tr w:rsidR="001B3E20" w:rsidTr="00E6464D">
        <w:tc>
          <w:tcPr>
            <w:tcW w:w="42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3E20" w:rsidRDefault="001B3E20" w:rsidP="00E6464D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left w:val="dotted" w:sz="4" w:space="0" w:color="auto"/>
            </w:tcBorders>
            <w:shd w:val="clear" w:color="auto" w:fill="auto"/>
          </w:tcPr>
          <w:p w:rsidR="001B3E20" w:rsidRPr="00405C1F" w:rsidRDefault="001B3E20" w:rsidP="00E6464D">
            <w:pPr>
              <w:pStyle w:val="ae"/>
              <w:spacing w:before="0" w:beforeAutospacing="0" w:after="0" w:afterAutospacing="0"/>
              <w:ind w:left="57"/>
              <w:rPr>
                <w:sz w:val="20"/>
                <w:szCs w:val="20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1B3E20" w:rsidRDefault="001B3E20" w:rsidP="00E6464D">
            <w:pPr>
              <w:pStyle w:val="ae"/>
              <w:spacing w:before="0" w:beforeAutospacing="0" w:after="0" w:afterAutospacing="0"/>
              <w:ind w:left="-142" w:firstLine="142"/>
              <w:rPr>
                <w:sz w:val="20"/>
                <w:szCs w:val="20"/>
              </w:rPr>
            </w:pPr>
          </w:p>
        </w:tc>
      </w:tr>
      <w:tr w:rsidR="001B3E20" w:rsidTr="00E6464D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3E20" w:rsidRDefault="001B3E20" w:rsidP="00E6464D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left w:val="dotted" w:sz="4" w:space="0" w:color="auto"/>
            </w:tcBorders>
            <w:shd w:val="clear" w:color="auto" w:fill="auto"/>
          </w:tcPr>
          <w:p w:rsidR="001B3E20" w:rsidRPr="00405C1F" w:rsidRDefault="001B3E20" w:rsidP="00E6464D">
            <w:pPr>
              <w:pStyle w:val="ae"/>
              <w:spacing w:before="0" w:beforeAutospacing="0" w:after="0" w:afterAutospacing="0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789" w:type="dxa"/>
            <w:shd w:val="clear" w:color="auto" w:fill="auto"/>
          </w:tcPr>
          <w:p w:rsidR="001B3E20" w:rsidRDefault="001B3E20" w:rsidP="00E6464D">
            <w:pPr>
              <w:pStyle w:val="ae"/>
              <w:spacing w:before="0" w:beforeAutospacing="0" w:after="0" w:afterAutospacing="0"/>
              <w:ind w:left="-113"/>
              <w:rPr>
                <w:sz w:val="20"/>
                <w:szCs w:val="20"/>
              </w:rPr>
            </w:pPr>
            <w:r w:rsidRPr="00E71C47">
              <w:rPr>
                <w:sz w:val="20"/>
                <w:szCs w:val="20"/>
              </w:rPr>
              <w:t>Копию документа, подтверждающего установление опеки или попечительства </w:t>
            </w:r>
            <w:r w:rsidRPr="00451E58">
              <w:rPr>
                <w:sz w:val="20"/>
                <w:szCs w:val="20"/>
              </w:rPr>
              <w:t>(при наличии)</w:t>
            </w:r>
            <w:r>
              <w:rPr>
                <w:sz w:val="20"/>
                <w:szCs w:val="20"/>
              </w:rPr>
              <w:t>.</w:t>
            </w:r>
          </w:p>
        </w:tc>
      </w:tr>
      <w:tr w:rsidR="001B3E20" w:rsidTr="00E6464D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3E20" w:rsidRDefault="001B3E20" w:rsidP="00E6464D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left w:val="dotted" w:sz="4" w:space="0" w:color="auto"/>
            </w:tcBorders>
            <w:shd w:val="clear" w:color="auto" w:fill="auto"/>
          </w:tcPr>
          <w:p w:rsidR="001B3E20" w:rsidRPr="00405C1F" w:rsidRDefault="001B3E20" w:rsidP="00E6464D">
            <w:pPr>
              <w:pStyle w:val="ae"/>
              <w:spacing w:before="0" w:beforeAutospacing="0" w:after="0" w:afterAutospacing="0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789" w:type="dxa"/>
            <w:shd w:val="clear" w:color="auto" w:fill="auto"/>
          </w:tcPr>
          <w:p w:rsidR="001B3E20" w:rsidRDefault="001B3E20" w:rsidP="00E6464D">
            <w:pPr>
              <w:pStyle w:val="ae"/>
              <w:spacing w:before="0" w:beforeAutospacing="0" w:after="0" w:afterAutospacing="0"/>
              <w:ind w:left="-113"/>
              <w:rPr>
                <w:sz w:val="20"/>
                <w:szCs w:val="20"/>
              </w:rPr>
            </w:pPr>
            <w:r w:rsidRPr="00FC5072">
              <w:rPr>
                <w:sz w:val="20"/>
                <w:szCs w:val="20"/>
              </w:rPr>
              <w:t>Копия</w:t>
            </w:r>
            <w:r w:rsidRPr="00451E58">
              <w:rPr>
                <w:sz w:val="20"/>
                <w:szCs w:val="20"/>
              </w:rPr>
              <w:t xml:space="preserve"> заключения психолого-медико-педагогической комиссии (при наличии)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1B3E20" w:rsidRDefault="001B3E20" w:rsidP="00AF09A9">
      <w:pPr>
        <w:pStyle w:val="ae"/>
        <w:spacing w:before="0" w:beforeAutospacing="0" w:after="0" w:afterAutospacing="0"/>
        <w:rPr>
          <w:b/>
          <w:i/>
          <w:sz w:val="20"/>
          <w:szCs w:val="20"/>
        </w:rPr>
      </w:pPr>
    </w:p>
    <w:p w:rsidR="001B3E20" w:rsidRDefault="001B3E20" w:rsidP="00AF09A9">
      <w:pPr>
        <w:pStyle w:val="ae"/>
        <w:spacing w:before="0" w:beforeAutospacing="0" w:after="0" w:afterAutospacing="0"/>
        <w:rPr>
          <w:b/>
          <w:i/>
          <w:sz w:val="20"/>
          <w:szCs w:val="20"/>
        </w:rPr>
      </w:pPr>
    </w:p>
    <w:p w:rsidR="001B3E20" w:rsidRPr="00DE5CF4" w:rsidRDefault="001B3E20" w:rsidP="00AF09A9">
      <w:pPr>
        <w:pStyle w:val="ae"/>
        <w:spacing w:before="0" w:beforeAutospacing="0" w:after="0" w:afterAutospacing="0"/>
        <w:rPr>
          <w:b/>
          <w:i/>
          <w:sz w:val="20"/>
          <w:szCs w:val="20"/>
        </w:rPr>
      </w:pPr>
    </w:p>
    <w:p w:rsidR="00AF09A9" w:rsidRDefault="00AF09A9" w:rsidP="00AF09A9">
      <w:pPr>
        <w:pStyle w:val="ae"/>
        <w:spacing w:before="0" w:beforeAutospacing="0" w:after="0" w:afterAutospacing="0"/>
        <w:rPr>
          <w:sz w:val="20"/>
          <w:szCs w:val="20"/>
        </w:rPr>
      </w:pPr>
      <w:r w:rsidRPr="004B6399">
        <w:rPr>
          <w:sz w:val="20"/>
          <w:szCs w:val="20"/>
        </w:rPr>
        <w:t>Ответственный</w:t>
      </w:r>
      <w:r>
        <w:rPr>
          <w:sz w:val="20"/>
          <w:szCs w:val="20"/>
        </w:rPr>
        <w:t xml:space="preserve"> за прием документов __________________   /</w:t>
      </w:r>
      <w:r w:rsidR="00373946">
        <w:rPr>
          <w:sz w:val="20"/>
          <w:szCs w:val="20"/>
        </w:rPr>
        <w:t>ФИО</w:t>
      </w:r>
      <w:r>
        <w:rPr>
          <w:sz w:val="20"/>
          <w:szCs w:val="20"/>
        </w:rPr>
        <w:t xml:space="preserve">/ </w:t>
      </w:r>
    </w:p>
    <w:p w:rsidR="00AF09A9" w:rsidRDefault="00AF09A9" w:rsidP="00AF09A9">
      <w:pPr>
        <w:pStyle w:val="ae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F09A9" w:rsidRDefault="00AF09A9" w:rsidP="00AF09A9">
      <w:pPr>
        <w:pStyle w:val="ae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М.П.</w:t>
      </w:r>
    </w:p>
    <w:p w:rsidR="00AF09A9" w:rsidRDefault="00AF09A9" w:rsidP="00AF09A9">
      <w:pPr>
        <w:pStyle w:val="ae"/>
        <w:spacing w:before="0" w:beforeAutospacing="0" w:after="0" w:afterAutospacing="0"/>
        <w:rPr>
          <w:sz w:val="20"/>
          <w:szCs w:val="20"/>
        </w:rPr>
      </w:pPr>
    </w:p>
    <w:p w:rsidR="00AF09A9" w:rsidRDefault="00AF09A9" w:rsidP="00AF09A9">
      <w:pPr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>С</w:t>
      </w:r>
      <w:r w:rsidRPr="00074CEB">
        <w:rPr>
          <w:sz w:val="20"/>
          <w:szCs w:val="20"/>
        </w:rPr>
        <w:t>правочную информацию о прием</w:t>
      </w:r>
      <w:r>
        <w:rPr>
          <w:sz w:val="20"/>
          <w:szCs w:val="20"/>
        </w:rPr>
        <w:t>е</w:t>
      </w:r>
      <w:r w:rsidRPr="00074CEB">
        <w:rPr>
          <w:sz w:val="20"/>
          <w:szCs w:val="20"/>
        </w:rPr>
        <w:t xml:space="preserve"> в 1 класс можно получить в МОУ </w:t>
      </w:r>
      <w:r>
        <w:rPr>
          <w:sz w:val="20"/>
          <w:szCs w:val="20"/>
        </w:rPr>
        <w:t>«</w:t>
      </w:r>
      <w:r w:rsidRPr="00074CEB">
        <w:rPr>
          <w:sz w:val="20"/>
          <w:szCs w:val="20"/>
        </w:rPr>
        <w:t>НОШ № 10</w:t>
      </w:r>
      <w:r>
        <w:rPr>
          <w:sz w:val="20"/>
          <w:szCs w:val="20"/>
        </w:rPr>
        <w:t>»,</w:t>
      </w:r>
      <w:r w:rsidRPr="00074CEB">
        <w:rPr>
          <w:sz w:val="20"/>
          <w:szCs w:val="20"/>
        </w:rPr>
        <w:t xml:space="preserve"> по телефонам:</w:t>
      </w:r>
      <w:r>
        <w:rPr>
          <w:sz w:val="20"/>
          <w:szCs w:val="20"/>
        </w:rPr>
        <w:t xml:space="preserve"> </w:t>
      </w:r>
      <w:r w:rsidRPr="00074CEB">
        <w:rPr>
          <w:sz w:val="20"/>
          <w:szCs w:val="20"/>
        </w:rPr>
        <w:t>21 18 54</w:t>
      </w:r>
      <w:r>
        <w:rPr>
          <w:sz w:val="20"/>
          <w:szCs w:val="20"/>
        </w:rPr>
        <w:t>, 72 21 41,</w:t>
      </w:r>
      <w:r w:rsidRPr="00FB1EE7">
        <w:rPr>
          <w:sz w:val="20"/>
          <w:szCs w:val="20"/>
        </w:rPr>
        <w:t xml:space="preserve"> на информационном стенде </w:t>
      </w:r>
      <w:r>
        <w:rPr>
          <w:sz w:val="20"/>
          <w:szCs w:val="20"/>
        </w:rPr>
        <w:t>и</w:t>
      </w:r>
      <w:r w:rsidRPr="00074CEB">
        <w:rPr>
          <w:sz w:val="20"/>
          <w:szCs w:val="20"/>
        </w:rPr>
        <w:t xml:space="preserve"> на официальном сайте МОУ </w:t>
      </w:r>
      <w:r>
        <w:rPr>
          <w:sz w:val="20"/>
          <w:szCs w:val="20"/>
        </w:rPr>
        <w:t>«</w:t>
      </w:r>
      <w:r w:rsidRPr="00074CEB">
        <w:rPr>
          <w:sz w:val="20"/>
          <w:szCs w:val="20"/>
        </w:rPr>
        <w:t>НОШ № 10</w:t>
      </w:r>
      <w:r>
        <w:rPr>
          <w:sz w:val="20"/>
          <w:szCs w:val="20"/>
        </w:rPr>
        <w:t xml:space="preserve">» </w:t>
      </w:r>
      <w:r w:rsidRPr="004F7399">
        <w:rPr>
          <w:sz w:val="20"/>
          <w:szCs w:val="20"/>
        </w:rPr>
        <w:t>в информационно-телекоммуникационной сети «Интернет»</w:t>
      </w:r>
      <w:r w:rsidRPr="00074CEB">
        <w:rPr>
          <w:sz w:val="20"/>
          <w:szCs w:val="20"/>
        </w:rPr>
        <w:t>.</w:t>
      </w:r>
    </w:p>
    <w:p w:rsidR="00AF09A9" w:rsidRDefault="00AF09A9" w:rsidP="00AF09A9">
      <w:pPr>
        <w:spacing w:line="200" w:lineRule="exact"/>
        <w:jc w:val="both"/>
        <w:rPr>
          <w:sz w:val="20"/>
          <w:szCs w:val="20"/>
        </w:rPr>
      </w:pPr>
    </w:p>
    <w:p w:rsidR="009B202B" w:rsidRDefault="009B202B" w:rsidP="009B202B">
      <w:pPr>
        <w:tabs>
          <w:tab w:val="left" w:pos="284"/>
        </w:tabs>
        <w:jc w:val="center"/>
        <w:rPr>
          <w:sz w:val="22"/>
          <w:szCs w:val="22"/>
        </w:rPr>
      </w:pPr>
    </w:p>
    <w:sectPr w:rsidR="009B202B" w:rsidSect="009B202B">
      <w:pgSz w:w="11906" w:h="16838"/>
      <w:pgMar w:top="568" w:right="566" w:bottom="851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3CD" w:rsidRDefault="00F833CD">
      <w:r>
        <w:separator/>
      </w:r>
    </w:p>
  </w:endnote>
  <w:endnote w:type="continuationSeparator" w:id="0">
    <w:p w:rsidR="00F833CD" w:rsidRDefault="00F8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3CD" w:rsidRDefault="00F833CD">
      <w:r>
        <w:separator/>
      </w:r>
    </w:p>
  </w:footnote>
  <w:footnote w:type="continuationSeparator" w:id="0">
    <w:p w:rsidR="00F833CD" w:rsidRDefault="00F83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F3E"/>
    <w:multiLevelType w:val="hybridMultilevel"/>
    <w:tmpl w:val="9606E462"/>
    <w:lvl w:ilvl="0" w:tplc="39C8FA14">
      <w:start w:val="1"/>
      <w:numFmt w:val="bullet"/>
      <w:lvlText w:val="и"/>
      <w:lvlJc w:val="left"/>
    </w:lvl>
    <w:lvl w:ilvl="1" w:tplc="98A46F16">
      <w:start w:val="1"/>
      <w:numFmt w:val="bullet"/>
      <w:lvlText w:val="В"/>
      <w:lvlJc w:val="left"/>
    </w:lvl>
    <w:lvl w:ilvl="2" w:tplc="2CD68142">
      <w:numFmt w:val="decimal"/>
      <w:lvlText w:val=""/>
      <w:lvlJc w:val="left"/>
    </w:lvl>
    <w:lvl w:ilvl="3" w:tplc="535A38C2">
      <w:numFmt w:val="decimal"/>
      <w:lvlText w:val=""/>
      <w:lvlJc w:val="left"/>
    </w:lvl>
    <w:lvl w:ilvl="4" w:tplc="F690AB3E">
      <w:numFmt w:val="decimal"/>
      <w:lvlText w:val=""/>
      <w:lvlJc w:val="left"/>
    </w:lvl>
    <w:lvl w:ilvl="5" w:tplc="11F42F18">
      <w:numFmt w:val="decimal"/>
      <w:lvlText w:val=""/>
      <w:lvlJc w:val="left"/>
    </w:lvl>
    <w:lvl w:ilvl="6" w:tplc="2022FDC4">
      <w:numFmt w:val="decimal"/>
      <w:lvlText w:val=""/>
      <w:lvlJc w:val="left"/>
    </w:lvl>
    <w:lvl w:ilvl="7" w:tplc="DCA2E8AE">
      <w:numFmt w:val="decimal"/>
      <w:lvlText w:val=""/>
      <w:lvlJc w:val="left"/>
    </w:lvl>
    <w:lvl w:ilvl="8" w:tplc="F6C0E2B0">
      <w:numFmt w:val="decimal"/>
      <w:lvlText w:val=""/>
      <w:lvlJc w:val="left"/>
    </w:lvl>
  </w:abstractNum>
  <w:abstractNum w:abstractNumId="1">
    <w:nsid w:val="013869DD"/>
    <w:multiLevelType w:val="multilevel"/>
    <w:tmpl w:val="A14A1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927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3FF972A9"/>
    <w:multiLevelType w:val="hybridMultilevel"/>
    <w:tmpl w:val="1F6E4486"/>
    <w:lvl w:ilvl="0" w:tplc="CA849DE0">
      <w:numFmt w:val="bullet"/>
      <w:lvlText w:val=""/>
      <w:lvlJc w:val="left"/>
      <w:pPr>
        <w:ind w:left="587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>
    <w:nsid w:val="534A023D"/>
    <w:multiLevelType w:val="multilevel"/>
    <w:tmpl w:val="393656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292455"/>
    <w:multiLevelType w:val="hybridMultilevel"/>
    <w:tmpl w:val="FEC2E63C"/>
    <w:lvl w:ilvl="0" w:tplc="19ECC2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70E45"/>
    <w:multiLevelType w:val="multilevel"/>
    <w:tmpl w:val="DB90C8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5"/>
      <w:numFmt w:val="decimal"/>
      <w:lvlText w:val="%1.%2."/>
      <w:lvlJc w:val="left"/>
      <w:pPr>
        <w:ind w:left="957" w:hanging="390"/>
      </w:pPr>
      <w:rPr>
        <w:rFonts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6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0B0"/>
    <w:rsid w:val="000043F7"/>
    <w:rsid w:val="00022B3B"/>
    <w:rsid w:val="0002393C"/>
    <w:rsid w:val="00036B73"/>
    <w:rsid w:val="000459AB"/>
    <w:rsid w:val="00051722"/>
    <w:rsid w:val="000541B3"/>
    <w:rsid w:val="00054FD6"/>
    <w:rsid w:val="00056D9F"/>
    <w:rsid w:val="00063402"/>
    <w:rsid w:val="00063CC7"/>
    <w:rsid w:val="000655C9"/>
    <w:rsid w:val="0007167B"/>
    <w:rsid w:val="00075C05"/>
    <w:rsid w:val="00081A9B"/>
    <w:rsid w:val="00081BE0"/>
    <w:rsid w:val="00090EF1"/>
    <w:rsid w:val="000961C0"/>
    <w:rsid w:val="000B0DDD"/>
    <w:rsid w:val="000B10F1"/>
    <w:rsid w:val="000C5219"/>
    <w:rsid w:val="000D73B0"/>
    <w:rsid w:val="000E0414"/>
    <w:rsid w:val="000F57E3"/>
    <w:rsid w:val="00122735"/>
    <w:rsid w:val="00134257"/>
    <w:rsid w:val="001407CD"/>
    <w:rsid w:val="00146090"/>
    <w:rsid w:val="001810D5"/>
    <w:rsid w:val="00185AD7"/>
    <w:rsid w:val="001860CA"/>
    <w:rsid w:val="00187773"/>
    <w:rsid w:val="001949F9"/>
    <w:rsid w:val="001A40B0"/>
    <w:rsid w:val="001B08DA"/>
    <w:rsid w:val="001B3E20"/>
    <w:rsid w:val="001E2949"/>
    <w:rsid w:val="001E6101"/>
    <w:rsid w:val="001F38D0"/>
    <w:rsid w:val="001F5A83"/>
    <w:rsid w:val="0022726F"/>
    <w:rsid w:val="0023759B"/>
    <w:rsid w:val="0023786D"/>
    <w:rsid w:val="00252EEF"/>
    <w:rsid w:val="00271229"/>
    <w:rsid w:val="00272504"/>
    <w:rsid w:val="00277CC0"/>
    <w:rsid w:val="002B218C"/>
    <w:rsid w:val="002D3910"/>
    <w:rsid w:val="002E3D2F"/>
    <w:rsid w:val="002F013F"/>
    <w:rsid w:val="002F116F"/>
    <w:rsid w:val="002F5A07"/>
    <w:rsid w:val="00301049"/>
    <w:rsid w:val="003361E0"/>
    <w:rsid w:val="00353109"/>
    <w:rsid w:val="00366C9D"/>
    <w:rsid w:val="00373946"/>
    <w:rsid w:val="00376EFB"/>
    <w:rsid w:val="00380F7B"/>
    <w:rsid w:val="00395D16"/>
    <w:rsid w:val="00396AD3"/>
    <w:rsid w:val="003B6F3F"/>
    <w:rsid w:val="003D2035"/>
    <w:rsid w:val="003D38C0"/>
    <w:rsid w:val="003F7ACC"/>
    <w:rsid w:val="00410CEC"/>
    <w:rsid w:val="004206D5"/>
    <w:rsid w:val="00445557"/>
    <w:rsid w:val="00451E58"/>
    <w:rsid w:val="00455DFC"/>
    <w:rsid w:val="00467BF0"/>
    <w:rsid w:val="0047490A"/>
    <w:rsid w:val="0049123E"/>
    <w:rsid w:val="004A464C"/>
    <w:rsid w:val="004B2675"/>
    <w:rsid w:val="004C470B"/>
    <w:rsid w:val="004C5B9B"/>
    <w:rsid w:val="004D71E8"/>
    <w:rsid w:val="004E06F1"/>
    <w:rsid w:val="004F108D"/>
    <w:rsid w:val="004F770A"/>
    <w:rsid w:val="00505483"/>
    <w:rsid w:val="00522292"/>
    <w:rsid w:val="005334CC"/>
    <w:rsid w:val="005542D4"/>
    <w:rsid w:val="00567D32"/>
    <w:rsid w:val="00571570"/>
    <w:rsid w:val="00584BF8"/>
    <w:rsid w:val="005A07D7"/>
    <w:rsid w:val="005B2E05"/>
    <w:rsid w:val="005B6658"/>
    <w:rsid w:val="005D6AA0"/>
    <w:rsid w:val="005D6DA6"/>
    <w:rsid w:val="005F2589"/>
    <w:rsid w:val="005F50EC"/>
    <w:rsid w:val="005F570C"/>
    <w:rsid w:val="005F7C81"/>
    <w:rsid w:val="00623A64"/>
    <w:rsid w:val="00624F5E"/>
    <w:rsid w:val="00633698"/>
    <w:rsid w:val="00645038"/>
    <w:rsid w:val="00660FFC"/>
    <w:rsid w:val="00682B5E"/>
    <w:rsid w:val="006972F1"/>
    <w:rsid w:val="006A299E"/>
    <w:rsid w:val="006A71FB"/>
    <w:rsid w:val="006C7919"/>
    <w:rsid w:val="006D3D62"/>
    <w:rsid w:val="00722335"/>
    <w:rsid w:val="00724A16"/>
    <w:rsid w:val="007333BA"/>
    <w:rsid w:val="007333E3"/>
    <w:rsid w:val="0074731C"/>
    <w:rsid w:val="007568BE"/>
    <w:rsid w:val="00762144"/>
    <w:rsid w:val="00773BAE"/>
    <w:rsid w:val="007A4CE7"/>
    <w:rsid w:val="007D2457"/>
    <w:rsid w:val="007D4858"/>
    <w:rsid w:val="007D6869"/>
    <w:rsid w:val="00803F05"/>
    <w:rsid w:val="00814E3C"/>
    <w:rsid w:val="008319FD"/>
    <w:rsid w:val="00832640"/>
    <w:rsid w:val="0083616C"/>
    <w:rsid w:val="00840E5A"/>
    <w:rsid w:val="00844670"/>
    <w:rsid w:val="00850D8E"/>
    <w:rsid w:val="00856E39"/>
    <w:rsid w:val="00871F0C"/>
    <w:rsid w:val="0088441A"/>
    <w:rsid w:val="0089576B"/>
    <w:rsid w:val="008A3C61"/>
    <w:rsid w:val="008C19D3"/>
    <w:rsid w:val="008C2A63"/>
    <w:rsid w:val="008C3A1B"/>
    <w:rsid w:val="008D4742"/>
    <w:rsid w:val="008F2A04"/>
    <w:rsid w:val="008F51D3"/>
    <w:rsid w:val="008F55BE"/>
    <w:rsid w:val="009049A6"/>
    <w:rsid w:val="00926566"/>
    <w:rsid w:val="0093454C"/>
    <w:rsid w:val="00940E05"/>
    <w:rsid w:val="0094162A"/>
    <w:rsid w:val="00974D00"/>
    <w:rsid w:val="009835D4"/>
    <w:rsid w:val="0099535D"/>
    <w:rsid w:val="009B202B"/>
    <w:rsid w:val="009D137A"/>
    <w:rsid w:val="009D5380"/>
    <w:rsid w:val="00A07B53"/>
    <w:rsid w:val="00A17513"/>
    <w:rsid w:val="00A23FDD"/>
    <w:rsid w:val="00A24B8F"/>
    <w:rsid w:val="00A27AF6"/>
    <w:rsid w:val="00A37DC1"/>
    <w:rsid w:val="00A43643"/>
    <w:rsid w:val="00A524D4"/>
    <w:rsid w:val="00A63526"/>
    <w:rsid w:val="00A65BB1"/>
    <w:rsid w:val="00AA23F0"/>
    <w:rsid w:val="00AB0465"/>
    <w:rsid w:val="00AE57CB"/>
    <w:rsid w:val="00AF09A9"/>
    <w:rsid w:val="00B15413"/>
    <w:rsid w:val="00B270B0"/>
    <w:rsid w:val="00B35DF0"/>
    <w:rsid w:val="00B638D6"/>
    <w:rsid w:val="00B64DAC"/>
    <w:rsid w:val="00B67A56"/>
    <w:rsid w:val="00B70800"/>
    <w:rsid w:val="00B848F8"/>
    <w:rsid w:val="00BA363D"/>
    <w:rsid w:val="00BA622B"/>
    <w:rsid w:val="00BC7CAC"/>
    <w:rsid w:val="00BD2F3E"/>
    <w:rsid w:val="00BF04CD"/>
    <w:rsid w:val="00BF29E5"/>
    <w:rsid w:val="00C069FA"/>
    <w:rsid w:val="00C6376A"/>
    <w:rsid w:val="00CB19EC"/>
    <w:rsid w:val="00CC3C34"/>
    <w:rsid w:val="00CC7BDB"/>
    <w:rsid w:val="00CF1DCE"/>
    <w:rsid w:val="00CF2E9B"/>
    <w:rsid w:val="00CF43A7"/>
    <w:rsid w:val="00CF5445"/>
    <w:rsid w:val="00D034EA"/>
    <w:rsid w:val="00D04643"/>
    <w:rsid w:val="00D12C1B"/>
    <w:rsid w:val="00D25D2D"/>
    <w:rsid w:val="00D2766E"/>
    <w:rsid w:val="00D65AAE"/>
    <w:rsid w:val="00D752F4"/>
    <w:rsid w:val="00D9387B"/>
    <w:rsid w:val="00DA35C2"/>
    <w:rsid w:val="00DA5295"/>
    <w:rsid w:val="00DC0746"/>
    <w:rsid w:val="00DE653E"/>
    <w:rsid w:val="00DF53F6"/>
    <w:rsid w:val="00DF5BA5"/>
    <w:rsid w:val="00DF6688"/>
    <w:rsid w:val="00E03ADA"/>
    <w:rsid w:val="00E25465"/>
    <w:rsid w:val="00E2638E"/>
    <w:rsid w:val="00E308BD"/>
    <w:rsid w:val="00E50898"/>
    <w:rsid w:val="00E551C5"/>
    <w:rsid w:val="00E71C2B"/>
    <w:rsid w:val="00E77955"/>
    <w:rsid w:val="00E8216E"/>
    <w:rsid w:val="00E82D13"/>
    <w:rsid w:val="00E922E7"/>
    <w:rsid w:val="00EA3F2D"/>
    <w:rsid w:val="00EA6D97"/>
    <w:rsid w:val="00ED16AD"/>
    <w:rsid w:val="00ED7C60"/>
    <w:rsid w:val="00EE3E1E"/>
    <w:rsid w:val="00EE643B"/>
    <w:rsid w:val="00EF6069"/>
    <w:rsid w:val="00F05EB2"/>
    <w:rsid w:val="00F20D11"/>
    <w:rsid w:val="00F3186A"/>
    <w:rsid w:val="00F35413"/>
    <w:rsid w:val="00F661BB"/>
    <w:rsid w:val="00F833CD"/>
    <w:rsid w:val="00F9182F"/>
    <w:rsid w:val="00F94465"/>
    <w:rsid w:val="00FB1F37"/>
    <w:rsid w:val="00FB51AB"/>
    <w:rsid w:val="00FE4AF8"/>
    <w:rsid w:val="00FF2401"/>
    <w:rsid w:val="00FF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16C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E2546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4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1A40B0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styleId="HTML">
    <w:name w:val="HTML Preformatted"/>
    <w:basedOn w:val="a"/>
    <w:rsid w:val="001A40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4">
    <w:name w:val="Balloon Text"/>
    <w:basedOn w:val="a"/>
    <w:semiHidden/>
    <w:rsid w:val="00054FD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333E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7333E3"/>
    <w:pPr>
      <w:tabs>
        <w:tab w:val="center" w:pos="4677"/>
        <w:tab w:val="right" w:pos="9355"/>
      </w:tabs>
    </w:pPr>
  </w:style>
  <w:style w:type="paragraph" w:styleId="a7">
    <w:name w:val="endnote text"/>
    <w:basedOn w:val="a"/>
    <w:link w:val="a8"/>
    <w:rsid w:val="006972F1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6972F1"/>
  </w:style>
  <w:style w:type="character" w:styleId="a9">
    <w:name w:val="endnote reference"/>
    <w:rsid w:val="006972F1"/>
    <w:rPr>
      <w:vertAlign w:val="superscript"/>
    </w:rPr>
  </w:style>
  <w:style w:type="paragraph" w:styleId="aa">
    <w:name w:val="footnote text"/>
    <w:basedOn w:val="a"/>
    <w:link w:val="ab"/>
    <w:rsid w:val="006972F1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6972F1"/>
  </w:style>
  <w:style w:type="character" w:styleId="ac">
    <w:name w:val="footnote reference"/>
    <w:rsid w:val="006972F1"/>
    <w:rPr>
      <w:vertAlign w:val="superscript"/>
    </w:rPr>
  </w:style>
  <w:style w:type="paragraph" w:customStyle="1" w:styleId="Iauiue">
    <w:name w:val="Iau?iue"/>
    <w:rsid w:val="0023759B"/>
    <w:rPr>
      <w:sz w:val="26"/>
    </w:rPr>
  </w:style>
  <w:style w:type="paragraph" w:customStyle="1" w:styleId="ConsPlusNonformat">
    <w:name w:val="ConsPlusNonformat"/>
    <w:rsid w:val="004206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1">
    <w:name w:val="Основной текст (2)_"/>
    <w:link w:val="22"/>
    <w:rsid w:val="00467BF0"/>
    <w:rPr>
      <w:rFonts w:ascii="Trebuchet MS" w:hAnsi="Trebuchet MS" w:cs="Trebuchet MS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67BF0"/>
    <w:pPr>
      <w:shd w:val="clear" w:color="auto" w:fill="FFFFFF"/>
      <w:spacing w:after="180" w:line="240" w:lineRule="atLeast"/>
      <w:jc w:val="center"/>
    </w:pPr>
    <w:rPr>
      <w:rFonts w:ascii="Trebuchet MS" w:hAnsi="Trebuchet MS" w:cs="Trebuchet MS"/>
      <w:b/>
      <w:bCs/>
      <w:sz w:val="17"/>
      <w:szCs w:val="17"/>
    </w:rPr>
  </w:style>
  <w:style w:type="paragraph" w:styleId="ad">
    <w:name w:val="List Paragraph"/>
    <w:basedOn w:val="a"/>
    <w:uiPriority w:val="34"/>
    <w:qFormat/>
    <w:rsid w:val="007D2457"/>
    <w:pPr>
      <w:ind w:left="720"/>
      <w:contextualSpacing/>
    </w:pPr>
  </w:style>
  <w:style w:type="paragraph" w:styleId="ae">
    <w:name w:val="Normal (Web)"/>
    <w:basedOn w:val="a"/>
    <w:unhideWhenUsed/>
    <w:rsid w:val="00856E39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856E39"/>
    <w:rPr>
      <w:b/>
      <w:bCs/>
    </w:rPr>
  </w:style>
  <w:style w:type="character" w:styleId="af0">
    <w:name w:val="Emphasis"/>
    <w:basedOn w:val="a0"/>
    <w:uiPriority w:val="20"/>
    <w:qFormat/>
    <w:rsid w:val="00856E39"/>
    <w:rPr>
      <w:i/>
      <w:iCs/>
    </w:rPr>
  </w:style>
  <w:style w:type="character" w:customStyle="1" w:styleId="af1">
    <w:name w:val="Основной текст_"/>
    <w:basedOn w:val="a0"/>
    <w:link w:val="1"/>
    <w:rsid w:val="000B0DDD"/>
    <w:rPr>
      <w:shd w:val="clear" w:color="auto" w:fill="FFFFFF"/>
    </w:rPr>
  </w:style>
  <w:style w:type="paragraph" w:customStyle="1" w:styleId="1">
    <w:name w:val="Основной текст1"/>
    <w:basedOn w:val="a"/>
    <w:link w:val="af1"/>
    <w:rsid w:val="000B0DDD"/>
    <w:pPr>
      <w:widowControl w:val="0"/>
      <w:shd w:val="clear" w:color="auto" w:fill="FFFFFF"/>
      <w:ind w:firstLine="400"/>
    </w:pPr>
    <w:rPr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25465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16C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E2546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4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1A40B0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styleId="HTML">
    <w:name w:val="HTML Preformatted"/>
    <w:basedOn w:val="a"/>
    <w:rsid w:val="001A40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4">
    <w:name w:val="Balloon Text"/>
    <w:basedOn w:val="a"/>
    <w:semiHidden/>
    <w:rsid w:val="00054FD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333E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7333E3"/>
    <w:pPr>
      <w:tabs>
        <w:tab w:val="center" w:pos="4677"/>
        <w:tab w:val="right" w:pos="9355"/>
      </w:tabs>
    </w:pPr>
  </w:style>
  <w:style w:type="paragraph" w:styleId="a7">
    <w:name w:val="endnote text"/>
    <w:basedOn w:val="a"/>
    <w:link w:val="a8"/>
    <w:rsid w:val="006972F1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6972F1"/>
  </w:style>
  <w:style w:type="character" w:styleId="a9">
    <w:name w:val="endnote reference"/>
    <w:rsid w:val="006972F1"/>
    <w:rPr>
      <w:vertAlign w:val="superscript"/>
    </w:rPr>
  </w:style>
  <w:style w:type="paragraph" w:styleId="aa">
    <w:name w:val="footnote text"/>
    <w:basedOn w:val="a"/>
    <w:link w:val="ab"/>
    <w:rsid w:val="006972F1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6972F1"/>
  </w:style>
  <w:style w:type="character" w:styleId="ac">
    <w:name w:val="footnote reference"/>
    <w:rsid w:val="006972F1"/>
    <w:rPr>
      <w:vertAlign w:val="superscript"/>
    </w:rPr>
  </w:style>
  <w:style w:type="paragraph" w:customStyle="1" w:styleId="Iauiue">
    <w:name w:val="Iau?iue"/>
    <w:rsid w:val="0023759B"/>
    <w:rPr>
      <w:sz w:val="26"/>
    </w:rPr>
  </w:style>
  <w:style w:type="paragraph" w:customStyle="1" w:styleId="ConsPlusNonformat">
    <w:name w:val="ConsPlusNonformat"/>
    <w:rsid w:val="004206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1">
    <w:name w:val="Основной текст (2)_"/>
    <w:link w:val="22"/>
    <w:rsid w:val="00467BF0"/>
    <w:rPr>
      <w:rFonts w:ascii="Trebuchet MS" w:hAnsi="Trebuchet MS" w:cs="Trebuchet MS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67BF0"/>
    <w:pPr>
      <w:shd w:val="clear" w:color="auto" w:fill="FFFFFF"/>
      <w:spacing w:after="180" w:line="240" w:lineRule="atLeast"/>
      <w:jc w:val="center"/>
    </w:pPr>
    <w:rPr>
      <w:rFonts w:ascii="Trebuchet MS" w:hAnsi="Trebuchet MS" w:cs="Trebuchet MS"/>
      <w:b/>
      <w:bCs/>
      <w:sz w:val="17"/>
      <w:szCs w:val="17"/>
    </w:rPr>
  </w:style>
  <w:style w:type="paragraph" w:styleId="ad">
    <w:name w:val="List Paragraph"/>
    <w:basedOn w:val="a"/>
    <w:uiPriority w:val="34"/>
    <w:qFormat/>
    <w:rsid w:val="007D2457"/>
    <w:pPr>
      <w:ind w:left="720"/>
      <w:contextualSpacing/>
    </w:pPr>
  </w:style>
  <w:style w:type="paragraph" w:styleId="ae">
    <w:name w:val="Normal (Web)"/>
    <w:basedOn w:val="a"/>
    <w:unhideWhenUsed/>
    <w:rsid w:val="00856E39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856E39"/>
    <w:rPr>
      <w:b/>
      <w:bCs/>
    </w:rPr>
  </w:style>
  <w:style w:type="character" w:styleId="af0">
    <w:name w:val="Emphasis"/>
    <w:basedOn w:val="a0"/>
    <w:uiPriority w:val="20"/>
    <w:qFormat/>
    <w:rsid w:val="00856E39"/>
    <w:rPr>
      <w:i/>
      <w:iCs/>
    </w:rPr>
  </w:style>
  <w:style w:type="character" w:customStyle="1" w:styleId="af1">
    <w:name w:val="Основной текст_"/>
    <w:basedOn w:val="a0"/>
    <w:link w:val="1"/>
    <w:rsid w:val="000B0DDD"/>
    <w:rPr>
      <w:shd w:val="clear" w:color="auto" w:fill="FFFFFF"/>
    </w:rPr>
  </w:style>
  <w:style w:type="paragraph" w:customStyle="1" w:styleId="1">
    <w:name w:val="Основной текст1"/>
    <w:basedOn w:val="a"/>
    <w:link w:val="af1"/>
    <w:rsid w:val="000B0DDD"/>
    <w:pPr>
      <w:widowControl w:val="0"/>
      <w:shd w:val="clear" w:color="auto" w:fill="FFFFFF"/>
      <w:ind w:firstLine="400"/>
    </w:pPr>
    <w:rPr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25465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4E425-B777-483A-9748-A39E50D93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3598</Words>
  <Characters>20509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Krokoz™</Company>
  <LinksUpToDate>false</LinksUpToDate>
  <CharactersWithSpaces>24059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creator>Пользователь</dc:creator>
  <cp:lastModifiedBy>HP</cp:lastModifiedBy>
  <cp:revision>2</cp:revision>
  <cp:lastPrinted>2022-03-17T14:36:00Z</cp:lastPrinted>
  <dcterms:created xsi:type="dcterms:W3CDTF">2024-02-06T17:17:00Z</dcterms:created>
  <dcterms:modified xsi:type="dcterms:W3CDTF">2024-02-06T17:17:00Z</dcterms:modified>
</cp:coreProperties>
</file>