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36B" w:rsidRPr="007A036B" w:rsidRDefault="007A036B" w:rsidP="00D83D5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36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br/>
      </w:r>
    </w:p>
    <w:p w:rsidR="007A036B" w:rsidRPr="00D83D53" w:rsidRDefault="007A036B" w:rsidP="007A036B">
      <w:pPr>
        <w:spacing w:after="150" w:line="240" w:lineRule="auto"/>
        <w:jc w:val="center"/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</w:pPr>
      <w:r w:rsidRPr="00D83D53">
        <w:rPr>
          <w:rFonts w:ascii="Роман" w:eastAsia="Times New Roman" w:hAnsi="Роман" w:cs="Arial"/>
          <w:b/>
          <w:bCs/>
          <w:color w:val="222222"/>
          <w:sz w:val="21"/>
          <w:szCs w:val="21"/>
          <w:lang w:eastAsia="ru-RU"/>
        </w:rPr>
        <w:t>Положение</w:t>
      </w:r>
    </w:p>
    <w:p w:rsidR="007A036B" w:rsidRPr="00D83D53" w:rsidRDefault="007A036B" w:rsidP="007A036B">
      <w:pPr>
        <w:spacing w:after="0" w:line="240" w:lineRule="auto"/>
        <w:rPr>
          <w:rFonts w:ascii="Роман" w:eastAsia="Times New Roman" w:hAnsi="Роман" w:cs="Times New Roman"/>
          <w:sz w:val="24"/>
          <w:szCs w:val="24"/>
          <w:lang w:eastAsia="ru-RU"/>
        </w:rPr>
      </w:pPr>
      <w:r w:rsidRPr="00D83D53">
        <w:rPr>
          <w:rFonts w:ascii="Роман" w:eastAsia="Times New Roman" w:hAnsi="Роман" w:cs="Times New Roman"/>
          <w:sz w:val="24"/>
          <w:szCs w:val="24"/>
          <w:lang w:eastAsia="ru-RU"/>
        </w:rPr>
        <w:br/>
      </w:r>
      <w:r w:rsidRPr="00D83D53">
        <w:rPr>
          <w:rFonts w:ascii="Роман" w:eastAsia="Times New Roman" w:hAnsi="Роман" w:cs="Times New Roman"/>
          <w:b/>
          <w:bCs/>
          <w:sz w:val="24"/>
          <w:szCs w:val="24"/>
          <w:lang w:eastAsia="ru-RU"/>
        </w:rPr>
        <w:t>о рабочей группе по введению и реализации</w:t>
      </w:r>
      <w:r w:rsidR="00D83D53">
        <w:rPr>
          <w:rFonts w:ascii="Роман" w:eastAsia="Times New Roman" w:hAnsi="Роман" w:cs="Times New Roman"/>
          <w:b/>
          <w:bCs/>
          <w:sz w:val="24"/>
          <w:szCs w:val="24"/>
          <w:lang w:eastAsia="ru-RU"/>
        </w:rPr>
        <w:t xml:space="preserve"> </w:t>
      </w:r>
      <w:r w:rsidRPr="00D83D53">
        <w:rPr>
          <w:rFonts w:ascii="Роман" w:eastAsia="Times New Roman" w:hAnsi="Роман" w:cs="Times New Roman"/>
          <w:b/>
          <w:bCs/>
          <w:sz w:val="24"/>
          <w:szCs w:val="24"/>
          <w:lang w:eastAsia="ru-RU"/>
        </w:rPr>
        <w:t>ФГОС начального общего образования</w:t>
      </w:r>
    </w:p>
    <w:p w:rsidR="007A036B" w:rsidRPr="00D83D53" w:rsidRDefault="007A036B" w:rsidP="007A036B">
      <w:pPr>
        <w:spacing w:after="150" w:line="240" w:lineRule="auto"/>
        <w:jc w:val="center"/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</w:pPr>
      <w:r w:rsidRPr="00D83D53">
        <w:rPr>
          <w:rFonts w:ascii="Роман" w:eastAsia="Times New Roman" w:hAnsi="Роман" w:cs="Arial"/>
          <w:b/>
          <w:bCs/>
          <w:color w:val="222222"/>
          <w:sz w:val="21"/>
          <w:szCs w:val="21"/>
          <w:lang w:eastAsia="ru-RU"/>
        </w:rPr>
        <w:t>1. Общие положения</w:t>
      </w:r>
    </w:p>
    <w:p w:rsidR="007A036B" w:rsidRPr="00D83D53" w:rsidRDefault="007A036B" w:rsidP="007A036B">
      <w:pPr>
        <w:spacing w:after="150" w:line="240" w:lineRule="auto"/>
        <w:rPr>
          <w:rFonts w:ascii="Роман" w:eastAsia="Times New Roman" w:hAnsi="Роман" w:cs="Arial"/>
          <w:sz w:val="21"/>
          <w:szCs w:val="21"/>
          <w:lang w:eastAsia="ru-RU"/>
        </w:rPr>
      </w:pPr>
      <w:r w:rsidRP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1.1. Настоящее положение определяет цель, основные задачи, функции, а также поря</w:t>
      </w:r>
      <w:r w:rsid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док формирования рабочей группы МОУ «</w:t>
      </w:r>
      <w:r w:rsidR="00A55231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НОШ №10</w:t>
      </w:r>
      <w:r w:rsid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 xml:space="preserve">» </w:t>
      </w:r>
      <w:r w:rsidRP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по введению федеральных государственных образовательных стандартов (далее – ФГОС) начального общего образования, утвержденн</w:t>
      </w:r>
      <w:r w:rsidR="00A55231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 xml:space="preserve">ого приказом </w:t>
      </w:r>
      <w:proofErr w:type="spellStart"/>
      <w:r w:rsidRP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Минпросвещения</w:t>
      </w:r>
      <w:proofErr w:type="spellEnd"/>
      <w:r w:rsidRP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 xml:space="preserve"> от 31.05.2021 </w:t>
      </w:r>
      <w:hyperlink r:id="rId6" w:anchor="/document/99/607175842/" w:tgtFrame="_self" w:history="1">
        <w:r w:rsidRPr="00D83D53">
          <w:rPr>
            <w:rFonts w:ascii="Роман" w:eastAsia="Times New Roman" w:hAnsi="Роман" w:cs="Arial"/>
            <w:sz w:val="21"/>
            <w:szCs w:val="21"/>
            <w:lang w:eastAsia="ru-RU"/>
          </w:rPr>
          <w:t>№ 286</w:t>
        </w:r>
      </w:hyperlink>
      <w:r w:rsidRPr="00D83D53">
        <w:rPr>
          <w:rFonts w:ascii="Роман" w:eastAsia="Times New Roman" w:hAnsi="Роман" w:cs="Arial"/>
          <w:sz w:val="21"/>
          <w:szCs w:val="21"/>
          <w:lang w:eastAsia="ru-RU"/>
        </w:rPr>
        <w:t>.</w:t>
      </w:r>
    </w:p>
    <w:p w:rsidR="007A036B" w:rsidRPr="00D83D53" w:rsidRDefault="007A036B" w:rsidP="007A036B">
      <w:pPr>
        <w:spacing w:after="150" w:line="240" w:lineRule="auto"/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</w:pPr>
      <w:r w:rsidRP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 xml:space="preserve">1.2. Рабочая группа по введению ФГОС начального общего образования (далее – рабочая группа) создается для рассмотрения вопросов по внедрению ФГОС НОО в образовательном учреждении: «Организационное обеспечение внедрения ФГОС НОО </w:t>
      </w:r>
      <w:proofErr w:type="gramStart"/>
      <w:r w:rsidRP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и ООО</w:t>
      </w:r>
      <w:proofErr w:type="gramEnd"/>
      <w:r w:rsidRP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», «Нормативно-правовое обеспечение внедрения ФГОС НОО и ООО», «Методическое обеспечение внедрения ФГОС НОО и ООО», «Кадровое обеспечение внедрения ФГОС НОО и ООО», «Информационное обеспечение внедрения ФГОС НОО и ООО», «Материально-техническое обеспечение внедрения ФГОС НОО и ООО», «Финансово-экономическое обеспечение внедрения ФГОС НОО и ООО».</w:t>
      </w:r>
    </w:p>
    <w:p w:rsidR="007A036B" w:rsidRPr="00D83D53" w:rsidRDefault="007A036B" w:rsidP="007A036B">
      <w:pPr>
        <w:spacing w:after="150" w:line="240" w:lineRule="auto"/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</w:pPr>
      <w:r w:rsidRP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1.3. Рабочая группа является коллегиальным органом, созданным в целях определ</w:t>
      </w:r>
      <w:r w:rsidR="00A55231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ения тактики введения ФГОС НОО</w:t>
      </w:r>
      <w:r w:rsidRP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, а также участия в мероприя</w:t>
      </w:r>
      <w:r w:rsidR="00A55231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тиях по внедрению ФГОС НОО</w:t>
      </w:r>
      <w:r w:rsidRP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, которые организуют органы местного самоуправления, общественные объединения.</w:t>
      </w:r>
    </w:p>
    <w:p w:rsidR="007A036B" w:rsidRPr="00D83D53" w:rsidRDefault="007A036B" w:rsidP="007A036B">
      <w:pPr>
        <w:spacing w:after="150" w:line="240" w:lineRule="auto"/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</w:pPr>
      <w:r w:rsidRP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1.4.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7A036B" w:rsidRPr="00D83D53" w:rsidRDefault="007A036B" w:rsidP="007A036B">
      <w:pPr>
        <w:spacing w:after="150" w:line="240" w:lineRule="auto"/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</w:pPr>
      <w:r w:rsidRP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1.5. Положение о рабочей группе и ее со</w:t>
      </w:r>
      <w:r w:rsid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став утверждаются приказом директора МОУ «</w:t>
      </w:r>
      <w:r w:rsidR="00A55231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НОШ №10</w:t>
      </w:r>
      <w:r w:rsid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»</w:t>
      </w:r>
      <w:r w:rsidRP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.</w:t>
      </w:r>
    </w:p>
    <w:p w:rsidR="007A036B" w:rsidRPr="00D83D53" w:rsidRDefault="007A036B" w:rsidP="007A036B">
      <w:pPr>
        <w:spacing w:after="150" w:line="240" w:lineRule="auto"/>
        <w:jc w:val="center"/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</w:pPr>
      <w:r w:rsidRPr="00D83D53">
        <w:rPr>
          <w:rFonts w:ascii="Роман" w:eastAsia="Times New Roman" w:hAnsi="Роман" w:cs="Arial"/>
          <w:b/>
          <w:bCs/>
          <w:color w:val="222222"/>
          <w:sz w:val="21"/>
          <w:szCs w:val="21"/>
          <w:lang w:eastAsia="ru-RU"/>
        </w:rPr>
        <w:t>2. Цели и задачи деятельности рабочей группы</w:t>
      </w:r>
    </w:p>
    <w:p w:rsidR="007A036B" w:rsidRPr="00D83D53" w:rsidRDefault="007A036B" w:rsidP="007A036B">
      <w:pPr>
        <w:spacing w:after="150" w:line="240" w:lineRule="auto"/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</w:pPr>
      <w:r w:rsidRP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2.1. Основная цель создания рабочей группы – обеспечение системного подхода к введению ФГОС на уровнях начального общего образования.</w:t>
      </w:r>
    </w:p>
    <w:p w:rsidR="007A036B" w:rsidRPr="00D83D53" w:rsidRDefault="007A036B" w:rsidP="007A036B">
      <w:pPr>
        <w:spacing w:after="150" w:line="240" w:lineRule="auto"/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</w:pPr>
      <w:r w:rsidRP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2.2. Основными задачами рабочей группы являются:</w:t>
      </w:r>
    </w:p>
    <w:p w:rsidR="007A036B" w:rsidRPr="00D83D53" w:rsidRDefault="007A036B" w:rsidP="007A036B">
      <w:pPr>
        <w:numPr>
          <w:ilvl w:val="0"/>
          <w:numId w:val="1"/>
        </w:numPr>
        <w:spacing w:after="0" w:line="240" w:lineRule="auto"/>
        <w:ind w:left="270"/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</w:pPr>
      <w:r w:rsidRP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внесение изменений в действующие локальные нормативные акты, приведение их в соответствие с ФГОС НОО;</w:t>
      </w:r>
    </w:p>
    <w:p w:rsidR="007A036B" w:rsidRPr="00D83D53" w:rsidRDefault="007A036B" w:rsidP="007A036B">
      <w:pPr>
        <w:numPr>
          <w:ilvl w:val="0"/>
          <w:numId w:val="1"/>
        </w:numPr>
        <w:spacing w:after="0" w:line="240" w:lineRule="auto"/>
        <w:ind w:left="270"/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</w:pPr>
      <w:r w:rsidRP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анализ и удовлетворение потребностей школы в подготовке педагогических кадров и руководящих работников с учетом динамики требований к ресурсному обеспечению образовательного процесса;</w:t>
      </w:r>
    </w:p>
    <w:p w:rsidR="007A036B" w:rsidRPr="00D83D53" w:rsidRDefault="007A036B" w:rsidP="007A036B">
      <w:pPr>
        <w:numPr>
          <w:ilvl w:val="0"/>
          <w:numId w:val="1"/>
        </w:numPr>
        <w:spacing w:after="0" w:line="240" w:lineRule="auto"/>
        <w:ind w:left="270"/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</w:pPr>
      <w:r w:rsidRP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мониторинг первоначального состояния, динамики и результатов деятельности школы по направлениям реализации основных образовательных программ образовательной организации (здоровье обучающихся, ресурсное обеспечение, условия и результаты образования);</w:t>
      </w:r>
    </w:p>
    <w:p w:rsidR="007A036B" w:rsidRPr="00D83D53" w:rsidRDefault="007A036B" w:rsidP="007A036B">
      <w:pPr>
        <w:numPr>
          <w:ilvl w:val="0"/>
          <w:numId w:val="1"/>
        </w:numPr>
        <w:spacing w:after="0" w:line="240" w:lineRule="auto"/>
        <w:ind w:left="270"/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</w:pPr>
      <w:r w:rsidRP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обеспечение координации мероприятий, направл</w:t>
      </w:r>
      <w:r w:rsidR="00A55231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 xml:space="preserve">енных на введение ФГОС НОО </w:t>
      </w:r>
      <w:r w:rsidRP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 xml:space="preserve"> с учетом действующих программ;</w:t>
      </w:r>
    </w:p>
    <w:p w:rsidR="007A036B" w:rsidRPr="00D83D53" w:rsidRDefault="007A036B" w:rsidP="007A036B">
      <w:pPr>
        <w:numPr>
          <w:ilvl w:val="0"/>
          <w:numId w:val="1"/>
        </w:numPr>
        <w:spacing w:after="0" w:line="240" w:lineRule="auto"/>
        <w:ind w:left="270"/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</w:pPr>
      <w:r w:rsidRP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создание системы информирования общественности и всех категорий участников образовательного процесса</w:t>
      </w:r>
      <w:r w:rsidR="00A55231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 xml:space="preserve"> о ходе внедрения ФГОС НОО</w:t>
      </w:r>
      <w:r w:rsidRP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.</w:t>
      </w:r>
    </w:p>
    <w:p w:rsidR="007A036B" w:rsidRPr="00D83D53" w:rsidRDefault="007A036B" w:rsidP="007A036B">
      <w:pPr>
        <w:spacing w:after="150" w:line="240" w:lineRule="auto"/>
        <w:jc w:val="center"/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</w:pPr>
      <w:r w:rsidRPr="00D83D53">
        <w:rPr>
          <w:rFonts w:ascii="Роман" w:eastAsia="Times New Roman" w:hAnsi="Роман" w:cs="Arial"/>
          <w:b/>
          <w:bCs/>
          <w:color w:val="222222"/>
          <w:sz w:val="21"/>
          <w:szCs w:val="21"/>
          <w:lang w:eastAsia="ru-RU"/>
        </w:rPr>
        <w:t>3. Функции школьной рабочей группы</w:t>
      </w:r>
    </w:p>
    <w:p w:rsidR="007A036B" w:rsidRPr="00D83D53" w:rsidRDefault="007A036B" w:rsidP="007A036B">
      <w:pPr>
        <w:spacing w:after="150" w:line="240" w:lineRule="auto"/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</w:pPr>
      <w:r w:rsidRP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3.1. Информационная:</w:t>
      </w:r>
    </w:p>
    <w:p w:rsidR="007A036B" w:rsidRPr="00D83D53" w:rsidRDefault="007A036B" w:rsidP="007A036B">
      <w:pPr>
        <w:numPr>
          <w:ilvl w:val="0"/>
          <w:numId w:val="2"/>
        </w:numPr>
        <w:spacing w:after="0" w:line="240" w:lineRule="auto"/>
        <w:ind w:left="270"/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</w:pPr>
      <w:r w:rsidRP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 xml:space="preserve">формирование банка информации по направлениям </w:t>
      </w:r>
      <w:r w:rsidR="00A55231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введения ФГОС НОО</w:t>
      </w:r>
      <w:r w:rsidRP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 xml:space="preserve"> (нормативно-правовое, кадровое, методическое, материально-техническое, финансово-экономическое);</w:t>
      </w:r>
    </w:p>
    <w:p w:rsidR="007A036B" w:rsidRPr="00D83D53" w:rsidRDefault="007A036B" w:rsidP="007A036B">
      <w:pPr>
        <w:numPr>
          <w:ilvl w:val="0"/>
          <w:numId w:val="2"/>
        </w:numPr>
        <w:spacing w:after="0" w:line="240" w:lineRule="auto"/>
        <w:ind w:left="270"/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</w:pPr>
      <w:r w:rsidRP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своевременное размещение инфор</w:t>
      </w:r>
      <w:r w:rsidR="00A55231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 xml:space="preserve">мации по введению ФГОС НОО </w:t>
      </w:r>
      <w:r w:rsidRP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 xml:space="preserve"> на сайте образовательной организации;</w:t>
      </w:r>
    </w:p>
    <w:p w:rsidR="007A036B" w:rsidRPr="00D83D53" w:rsidRDefault="007A036B" w:rsidP="007A036B">
      <w:pPr>
        <w:numPr>
          <w:ilvl w:val="0"/>
          <w:numId w:val="2"/>
        </w:numPr>
        <w:spacing w:after="0" w:line="240" w:lineRule="auto"/>
        <w:ind w:left="270"/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</w:pPr>
      <w:r w:rsidRP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 xml:space="preserve">разъяснение общественности, участникам образовательного процесса перспектив и </w:t>
      </w:r>
      <w:r w:rsidR="00A55231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эффектов введения ФГОС НОО</w:t>
      </w:r>
      <w:r w:rsidRP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;</w:t>
      </w:r>
    </w:p>
    <w:p w:rsidR="007A036B" w:rsidRPr="00D83D53" w:rsidRDefault="007A036B" w:rsidP="007A036B">
      <w:pPr>
        <w:numPr>
          <w:ilvl w:val="0"/>
          <w:numId w:val="2"/>
        </w:numPr>
        <w:spacing w:after="0" w:line="240" w:lineRule="auto"/>
        <w:ind w:left="270"/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</w:pPr>
      <w:r w:rsidRP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информирование разных категорий педагогических работников о содержании и особенностях структуры основных образовательных программ начального и основного общего образования, требованиях к качеству и результатам их усвоения.</w:t>
      </w:r>
    </w:p>
    <w:p w:rsidR="007A036B" w:rsidRPr="00D83D53" w:rsidRDefault="007A036B" w:rsidP="007A036B">
      <w:pPr>
        <w:spacing w:after="150" w:line="240" w:lineRule="auto"/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</w:pPr>
      <w:r w:rsidRP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3.2. Координационная:</w:t>
      </w:r>
    </w:p>
    <w:p w:rsidR="007A036B" w:rsidRPr="00D83D53" w:rsidRDefault="007A036B" w:rsidP="007A036B">
      <w:pPr>
        <w:numPr>
          <w:ilvl w:val="0"/>
          <w:numId w:val="3"/>
        </w:numPr>
        <w:spacing w:after="0" w:line="240" w:lineRule="auto"/>
        <w:ind w:left="270"/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</w:pPr>
      <w:r w:rsidRP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координац</w:t>
      </w:r>
      <w:r w:rsidR="00A55231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 xml:space="preserve">ия деятельности учителей 1–4-х </w:t>
      </w:r>
      <w:r w:rsidRP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классов, системы оценки качества образования по основным направлениям деят</w:t>
      </w:r>
      <w:r w:rsidR="00A55231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ельности по введению ФГОС НОО</w:t>
      </w:r>
      <w:r w:rsidRP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;</w:t>
      </w:r>
    </w:p>
    <w:p w:rsidR="007A036B" w:rsidRPr="00D83D53" w:rsidRDefault="007A036B" w:rsidP="007A036B">
      <w:pPr>
        <w:numPr>
          <w:ilvl w:val="0"/>
          <w:numId w:val="3"/>
        </w:numPr>
        <w:spacing w:after="0" w:line="240" w:lineRule="auto"/>
        <w:ind w:left="270"/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</w:pPr>
      <w:r w:rsidRP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lastRenderedPageBreak/>
        <w:t>определение механизма разработки и реализации образо</w:t>
      </w:r>
      <w:r w:rsidR="00A55231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 xml:space="preserve">вательных программ начального </w:t>
      </w:r>
      <w:r w:rsidRP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общего образования.</w:t>
      </w:r>
    </w:p>
    <w:p w:rsidR="007A036B" w:rsidRPr="00D83D53" w:rsidRDefault="007A036B" w:rsidP="007A036B">
      <w:pPr>
        <w:spacing w:after="150" w:line="240" w:lineRule="auto"/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</w:pPr>
      <w:r w:rsidRP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3.3. Экспертно-аналитическая:</w:t>
      </w:r>
    </w:p>
    <w:p w:rsidR="007A036B" w:rsidRPr="00D83D53" w:rsidRDefault="007A036B" w:rsidP="007A036B">
      <w:pPr>
        <w:numPr>
          <w:ilvl w:val="0"/>
          <w:numId w:val="4"/>
        </w:numPr>
        <w:spacing w:after="0" w:line="240" w:lineRule="auto"/>
        <w:ind w:left="270"/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</w:pPr>
      <w:r w:rsidRP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мониторинг условий, ресурсного обеспечения и результа</w:t>
      </w:r>
      <w:r w:rsidR="00A55231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 xml:space="preserve">тивности введения ФГОС НОО </w:t>
      </w:r>
      <w:r w:rsidRP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 xml:space="preserve"> на различных этапах;</w:t>
      </w:r>
    </w:p>
    <w:p w:rsidR="007A036B" w:rsidRPr="00D83D53" w:rsidRDefault="007A036B" w:rsidP="007A036B">
      <w:pPr>
        <w:numPr>
          <w:ilvl w:val="0"/>
          <w:numId w:val="4"/>
        </w:numPr>
        <w:spacing w:after="0" w:line="240" w:lineRule="auto"/>
        <w:ind w:left="270"/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</w:pPr>
      <w:r w:rsidRP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 xml:space="preserve">отбор традиционных, разработка инновационных методов и приемов </w:t>
      </w:r>
      <w:proofErr w:type="gramStart"/>
      <w:r w:rsidRP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оценивания результатов освоения образовательных программ начального общего образования</w:t>
      </w:r>
      <w:proofErr w:type="gramEnd"/>
      <w:r w:rsidRP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;</w:t>
      </w:r>
    </w:p>
    <w:p w:rsidR="007A036B" w:rsidRPr="00D83D53" w:rsidRDefault="007A036B" w:rsidP="007A036B">
      <w:pPr>
        <w:numPr>
          <w:ilvl w:val="0"/>
          <w:numId w:val="4"/>
        </w:numPr>
        <w:spacing w:after="0" w:line="240" w:lineRule="auto"/>
        <w:ind w:left="270"/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</w:pPr>
      <w:r w:rsidRP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рассмотрение проектов нормативных и организационно-правовых актов по вопросам введения ФГОС Н</w:t>
      </w:r>
      <w:r w:rsidR="00A55231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ОО</w:t>
      </w:r>
      <w:r w:rsidRP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.</w:t>
      </w:r>
    </w:p>
    <w:p w:rsidR="007A036B" w:rsidRPr="00D83D53" w:rsidRDefault="007A036B" w:rsidP="007A036B">
      <w:pPr>
        <w:spacing w:after="150" w:line="240" w:lineRule="auto"/>
        <w:jc w:val="center"/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</w:pPr>
      <w:r w:rsidRPr="00D83D53">
        <w:rPr>
          <w:rFonts w:ascii="Роман" w:eastAsia="Times New Roman" w:hAnsi="Роман" w:cs="Arial"/>
          <w:b/>
          <w:bCs/>
          <w:color w:val="222222"/>
          <w:sz w:val="21"/>
          <w:szCs w:val="21"/>
          <w:lang w:eastAsia="ru-RU"/>
        </w:rPr>
        <w:t>4. Состав рабочей группы школы</w:t>
      </w:r>
    </w:p>
    <w:p w:rsidR="007A036B" w:rsidRPr="00D83D53" w:rsidRDefault="007A036B" w:rsidP="007A036B">
      <w:pPr>
        <w:spacing w:after="150" w:line="240" w:lineRule="auto"/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</w:pPr>
      <w:r w:rsidRP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4.1. В состав рабочей группы входят:</w:t>
      </w:r>
      <w:r w:rsidR="00A55231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 xml:space="preserve"> руководитель</w:t>
      </w:r>
      <w:r w:rsid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 xml:space="preserve"> рабочей группы, секретарь рабочей группы и члены рабочей группы, которые принимают участие в ее работе.</w:t>
      </w:r>
      <w:r w:rsidRP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 </w:t>
      </w:r>
    </w:p>
    <w:p w:rsidR="007A036B" w:rsidRPr="00D83D53" w:rsidRDefault="007A036B" w:rsidP="007A036B">
      <w:pPr>
        <w:spacing w:after="150" w:line="240" w:lineRule="auto"/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</w:pPr>
      <w:r w:rsidRP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4.2. Подготовку и организацию заседаний рабочей группы, а также решени</w:t>
      </w:r>
      <w:r w:rsidR="00A55231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е текущих вопросов осуществляет руководитель</w:t>
      </w:r>
      <w:r w:rsid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 xml:space="preserve"> группы.</w:t>
      </w:r>
    </w:p>
    <w:p w:rsidR="007A036B" w:rsidRPr="00D83D53" w:rsidRDefault="00A55231" w:rsidP="007A036B">
      <w:pPr>
        <w:spacing w:after="150" w:line="240" w:lineRule="auto"/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</w:pPr>
      <w:r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4.3. Руководитель</w:t>
      </w:r>
      <w:r w:rsidR="007A036B" w:rsidRP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 xml:space="preserve">, </w:t>
      </w:r>
      <w:proofErr w:type="gramStart"/>
      <w:r w:rsidR="007A036B" w:rsidRP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секретарь</w:t>
      </w:r>
      <w:proofErr w:type="gramEnd"/>
      <w:r w:rsidR="007A036B" w:rsidRP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 и чл</w:t>
      </w:r>
      <w:r w:rsid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 xml:space="preserve">ены рабочей группы утверждаются приказом директора </w:t>
      </w:r>
      <w:r w:rsidR="007A036B" w:rsidRP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 xml:space="preserve">из </w:t>
      </w:r>
      <w:r w:rsid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числа педагогических работников МОУ «</w:t>
      </w:r>
      <w:r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НОШ №10</w:t>
      </w:r>
      <w:r w:rsid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».</w:t>
      </w:r>
    </w:p>
    <w:p w:rsidR="007A036B" w:rsidRPr="00D83D53" w:rsidRDefault="007A036B" w:rsidP="007A036B">
      <w:pPr>
        <w:spacing w:after="150" w:line="240" w:lineRule="auto"/>
        <w:jc w:val="center"/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</w:pPr>
      <w:r w:rsidRPr="00D83D53">
        <w:rPr>
          <w:rFonts w:ascii="Роман" w:eastAsia="Times New Roman" w:hAnsi="Роман" w:cs="Arial"/>
          <w:b/>
          <w:bCs/>
          <w:color w:val="222222"/>
          <w:sz w:val="21"/>
          <w:szCs w:val="21"/>
          <w:lang w:eastAsia="ru-RU"/>
        </w:rPr>
        <w:t>5. Организация деятельности рабочей группы школы</w:t>
      </w:r>
    </w:p>
    <w:p w:rsidR="007A036B" w:rsidRPr="00D83D53" w:rsidRDefault="007A036B" w:rsidP="007A036B">
      <w:pPr>
        <w:spacing w:after="150" w:line="240" w:lineRule="auto"/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</w:pPr>
      <w:r w:rsidRP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5.1. Рабочая группа осуществляет свою деятельность в соответствии с</w:t>
      </w:r>
      <w:r w:rsid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 xml:space="preserve"> дорожной картой, утвержденной директором МОУ «</w:t>
      </w:r>
      <w:r w:rsidR="00A55231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НОШ №10</w:t>
      </w:r>
      <w:r w:rsid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».</w:t>
      </w:r>
      <w:r w:rsidRP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 </w:t>
      </w:r>
    </w:p>
    <w:p w:rsidR="007A036B" w:rsidRPr="00D83D53" w:rsidRDefault="007A036B" w:rsidP="007A036B">
      <w:pPr>
        <w:spacing w:after="150" w:line="240" w:lineRule="auto"/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</w:pPr>
      <w:r w:rsidRP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5.2. Заседания ра</w:t>
      </w:r>
      <w:r w:rsid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 xml:space="preserve">бочей группы проводятся не реже одного раза в месяц. </w:t>
      </w:r>
      <w:r w:rsidRP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 xml:space="preserve"> В случае необходимости могут проводиться внеочередные заседания.</w:t>
      </w:r>
    </w:p>
    <w:p w:rsidR="007A036B" w:rsidRPr="00D83D53" w:rsidRDefault="007A036B" w:rsidP="007A036B">
      <w:pPr>
        <w:spacing w:after="150" w:line="240" w:lineRule="auto"/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</w:pPr>
      <w:r w:rsidRP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5.3.</w:t>
      </w:r>
      <w:r w:rsid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 xml:space="preserve"> Заседа</w:t>
      </w:r>
      <w:r w:rsidR="00A55231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ние рабочей группы ведет руководитель</w:t>
      </w:r>
      <w:r w:rsid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 xml:space="preserve"> группы.</w:t>
      </w:r>
    </w:p>
    <w:p w:rsidR="007A036B" w:rsidRPr="00D83D53" w:rsidRDefault="007A036B" w:rsidP="007A036B">
      <w:pPr>
        <w:spacing w:after="150" w:line="240" w:lineRule="auto"/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</w:pPr>
      <w:r w:rsidRP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5.4. Заседание рабочей группы считается правом</w:t>
      </w:r>
      <w:r w:rsidR="000E3127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 xml:space="preserve">очным, если на нем присутствует не менее половины </w:t>
      </w:r>
      <w:r w:rsidRP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 состава рабочей группы.</w:t>
      </w:r>
    </w:p>
    <w:p w:rsidR="007A036B" w:rsidRPr="00D83D53" w:rsidRDefault="007A036B" w:rsidP="007A036B">
      <w:pPr>
        <w:spacing w:after="150" w:line="240" w:lineRule="auto"/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</w:pPr>
      <w:r w:rsidRP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5.5. Заседания рабочей группы оформляются п</w:t>
      </w:r>
      <w:r w:rsidR="000E3127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ротоколами, которые</w:t>
      </w:r>
      <w:r w:rsidR="00A55231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 xml:space="preserve"> подписывает руководитель</w:t>
      </w:r>
      <w:r w:rsidR="000E3127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 xml:space="preserve">  и секретарь группы</w:t>
      </w:r>
      <w:r w:rsidRP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.</w:t>
      </w:r>
    </w:p>
    <w:p w:rsidR="007A036B" w:rsidRPr="00D83D53" w:rsidRDefault="007A036B" w:rsidP="007A036B">
      <w:pPr>
        <w:spacing w:after="150" w:line="240" w:lineRule="auto"/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</w:pPr>
      <w:r w:rsidRP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5.6. Оконча</w:t>
      </w:r>
      <w:r w:rsidR="00A55231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 xml:space="preserve">тельные версии проектов основной образовательной </w:t>
      </w:r>
      <w:r w:rsidRP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программ</w:t>
      </w:r>
      <w:r w:rsidR="00A55231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ы начального</w:t>
      </w:r>
      <w:r w:rsidRP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 xml:space="preserve"> общего образования рассматриваются на з</w:t>
      </w:r>
      <w:r w:rsidR="000E3127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аседании педагогического совета МОУ «</w:t>
      </w:r>
      <w:r w:rsidR="00A55231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НОШ №10</w:t>
      </w:r>
      <w:r w:rsidR="000E3127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».</w:t>
      </w:r>
    </w:p>
    <w:p w:rsidR="007A036B" w:rsidRPr="00D83D53" w:rsidRDefault="007A036B" w:rsidP="007A036B">
      <w:pPr>
        <w:spacing w:after="150" w:line="240" w:lineRule="auto"/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</w:pPr>
      <w:r w:rsidRP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 xml:space="preserve">5.7. </w:t>
      </w:r>
      <w:proofErr w:type="gramStart"/>
      <w:r w:rsidRP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Контроль за</w:t>
      </w:r>
      <w:proofErr w:type="gramEnd"/>
      <w:r w:rsidRP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 xml:space="preserve"> деятельнос</w:t>
      </w:r>
      <w:r w:rsidR="000E3127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 xml:space="preserve">тью рабочей </w:t>
      </w:r>
      <w:r w:rsidR="00A55231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группы осуществляют руководитель</w:t>
      </w:r>
      <w:r w:rsidR="000E3127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 xml:space="preserve"> группы.</w:t>
      </w:r>
    </w:p>
    <w:p w:rsidR="007A036B" w:rsidRPr="00D83D53" w:rsidRDefault="007A036B" w:rsidP="007A036B">
      <w:pPr>
        <w:spacing w:after="150" w:line="240" w:lineRule="auto"/>
        <w:jc w:val="center"/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</w:pPr>
      <w:r w:rsidRPr="00D83D53">
        <w:rPr>
          <w:rFonts w:ascii="Роман" w:eastAsia="Times New Roman" w:hAnsi="Роман" w:cs="Arial"/>
          <w:b/>
          <w:bCs/>
          <w:color w:val="222222"/>
          <w:sz w:val="21"/>
          <w:szCs w:val="21"/>
          <w:lang w:eastAsia="ru-RU"/>
        </w:rPr>
        <w:t>6. Права и обязанности членов рабочей группы школы</w:t>
      </w:r>
    </w:p>
    <w:p w:rsidR="007A036B" w:rsidRPr="00D83D53" w:rsidRDefault="007A036B" w:rsidP="007A036B">
      <w:pPr>
        <w:spacing w:after="150" w:line="240" w:lineRule="auto"/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</w:pPr>
      <w:r w:rsidRP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6.1. Рабочая группа для решения возложенных на нее задач имеет в пределах своей компетенции право:</w:t>
      </w:r>
    </w:p>
    <w:p w:rsidR="007A036B" w:rsidRPr="00D83D53" w:rsidRDefault="007A036B" w:rsidP="007A036B">
      <w:pPr>
        <w:numPr>
          <w:ilvl w:val="0"/>
          <w:numId w:val="5"/>
        </w:numPr>
        <w:spacing w:after="0" w:line="240" w:lineRule="auto"/>
        <w:ind w:left="270"/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</w:pPr>
      <w:r w:rsidRP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запрашивать и получать в установленном порядке необходимые материалы;</w:t>
      </w:r>
    </w:p>
    <w:p w:rsidR="007A036B" w:rsidRPr="00D83D53" w:rsidRDefault="007A036B" w:rsidP="007A036B">
      <w:pPr>
        <w:numPr>
          <w:ilvl w:val="0"/>
          <w:numId w:val="5"/>
        </w:numPr>
        <w:spacing w:after="0" w:line="240" w:lineRule="auto"/>
        <w:ind w:left="270"/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</w:pPr>
      <w:r w:rsidRP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направлять своих представителей для участия в совещаниях, конференциях и семинарах по вопросам, связ</w:t>
      </w:r>
      <w:r w:rsidR="00A55231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анным с введением ФГОС НОО</w:t>
      </w:r>
      <w:r w:rsidRP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, проводимых Управлением образования, органами местного самоуправления, общественными объединениями, научными и другими организациями;</w:t>
      </w:r>
    </w:p>
    <w:p w:rsidR="007A036B" w:rsidRPr="00D83D53" w:rsidRDefault="007A036B" w:rsidP="007A036B">
      <w:pPr>
        <w:numPr>
          <w:ilvl w:val="0"/>
          <w:numId w:val="5"/>
        </w:numPr>
        <w:spacing w:after="0" w:line="240" w:lineRule="auto"/>
        <w:ind w:left="270"/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</w:pPr>
      <w:r w:rsidRP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привлекать в установленном порядке для осуществления информационно-аналитических и экспертных работ научные и иные разработки педагогов-новаторов.</w:t>
      </w:r>
    </w:p>
    <w:p w:rsidR="007A036B" w:rsidRPr="00D83D53" w:rsidRDefault="007A036B" w:rsidP="007A036B">
      <w:pPr>
        <w:spacing w:after="150" w:line="240" w:lineRule="auto"/>
        <w:jc w:val="center"/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</w:pPr>
      <w:r w:rsidRPr="00D83D53">
        <w:rPr>
          <w:rFonts w:ascii="Роман" w:eastAsia="Times New Roman" w:hAnsi="Роман" w:cs="Arial"/>
          <w:b/>
          <w:bCs/>
          <w:color w:val="222222"/>
          <w:sz w:val="21"/>
          <w:szCs w:val="21"/>
          <w:lang w:eastAsia="ru-RU"/>
        </w:rPr>
        <w:t>7. Документы рабочей группы школы</w:t>
      </w:r>
    </w:p>
    <w:p w:rsidR="007A036B" w:rsidRPr="00D83D53" w:rsidRDefault="007A036B" w:rsidP="007A036B">
      <w:pPr>
        <w:spacing w:after="150" w:line="240" w:lineRule="auto"/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</w:pPr>
      <w:r w:rsidRP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7.1. Обязательными доку</w:t>
      </w:r>
      <w:r w:rsidR="000E3127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ментами рабочей группы являются дорожная карта и протоколы заседаний.</w:t>
      </w:r>
    </w:p>
    <w:p w:rsidR="007A036B" w:rsidRPr="00D83D53" w:rsidRDefault="007A036B" w:rsidP="007A036B">
      <w:pPr>
        <w:spacing w:after="150" w:line="240" w:lineRule="auto"/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</w:pPr>
      <w:r w:rsidRP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7.2. Протоколы заседаний рабочей группы ведет секретарь группы, избранный на первом заседании группы.</w:t>
      </w:r>
    </w:p>
    <w:p w:rsidR="007A036B" w:rsidRPr="00D83D53" w:rsidRDefault="007A036B" w:rsidP="007A036B">
      <w:pPr>
        <w:spacing w:after="150" w:line="240" w:lineRule="auto"/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</w:pPr>
      <w:r w:rsidRP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7.3. Протоколы заседаний рабочей группы оформляются в соответствии с общими требованиями к оформлению деловой документации.</w:t>
      </w:r>
    </w:p>
    <w:p w:rsidR="007A036B" w:rsidRPr="00D83D53" w:rsidRDefault="007A036B" w:rsidP="007A036B">
      <w:pPr>
        <w:spacing w:after="150" w:line="240" w:lineRule="auto"/>
        <w:jc w:val="center"/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</w:pPr>
      <w:r w:rsidRPr="00D83D53">
        <w:rPr>
          <w:rFonts w:ascii="Роман" w:eastAsia="Times New Roman" w:hAnsi="Роман" w:cs="Arial"/>
          <w:b/>
          <w:bCs/>
          <w:color w:val="222222"/>
          <w:sz w:val="21"/>
          <w:szCs w:val="21"/>
          <w:lang w:eastAsia="ru-RU"/>
        </w:rPr>
        <w:t>8.</w:t>
      </w:r>
      <w:bookmarkStart w:id="0" w:name="_GoBack"/>
      <w:bookmarkEnd w:id="0"/>
      <w:r w:rsidRPr="00D83D53">
        <w:rPr>
          <w:rFonts w:ascii="Роман" w:eastAsia="Times New Roman" w:hAnsi="Роман" w:cs="Arial"/>
          <w:b/>
          <w:bCs/>
          <w:color w:val="222222"/>
          <w:sz w:val="21"/>
          <w:szCs w:val="21"/>
          <w:lang w:eastAsia="ru-RU"/>
        </w:rPr>
        <w:t xml:space="preserve"> Изменения и дополнения в Положение</w:t>
      </w:r>
    </w:p>
    <w:p w:rsidR="007A036B" w:rsidRPr="00D83D53" w:rsidRDefault="007A036B" w:rsidP="007A036B">
      <w:pPr>
        <w:spacing w:after="150" w:line="240" w:lineRule="auto"/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</w:pPr>
      <w:r w:rsidRPr="00D83D53">
        <w:rPr>
          <w:rFonts w:ascii="Роман" w:eastAsia="Times New Roman" w:hAnsi="Роман" w:cs="Arial"/>
          <w:color w:val="222222"/>
          <w:sz w:val="21"/>
          <w:szCs w:val="21"/>
          <w:lang w:eastAsia="ru-RU"/>
        </w:rPr>
        <w:t>8.1. Изменения и дополнения в Положение вносятся на основании решения рабочей группы и закрепляются приказом директора образовательной организации.</w:t>
      </w:r>
    </w:p>
    <w:sectPr w:rsidR="007A036B" w:rsidRPr="00D83D53" w:rsidSect="00A552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Роман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87089"/>
    <w:multiLevelType w:val="multilevel"/>
    <w:tmpl w:val="1890D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100564"/>
    <w:multiLevelType w:val="multilevel"/>
    <w:tmpl w:val="F380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7031AB"/>
    <w:multiLevelType w:val="multilevel"/>
    <w:tmpl w:val="70AA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D03CCD"/>
    <w:multiLevelType w:val="multilevel"/>
    <w:tmpl w:val="938CF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9A11E9"/>
    <w:multiLevelType w:val="multilevel"/>
    <w:tmpl w:val="7B329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2B5700"/>
    <w:multiLevelType w:val="multilevel"/>
    <w:tmpl w:val="A9EAE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1B4"/>
    <w:rsid w:val="000E3127"/>
    <w:rsid w:val="007A036B"/>
    <w:rsid w:val="008401B4"/>
    <w:rsid w:val="00A55231"/>
    <w:rsid w:val="00D83D53"/>
    <w:rsid w:val="00E43EEB"/>
    <w:rsid w:val="00E7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036B"/>
    <w:rPr>
      <w:b/>
      <w:bCs/>
    </w:rPr>
  </w:style>
  <w:style w:type="character" w:styleId="a5">
    <w:name w:val="Hyperlink"/>
    <w:basedOn w:val="a0"/>
    <w:uiPriority w:val="99"/>
    <w:semiHidden/>
    <w:unhideWhenUsed/>
    <w:rsid w:val="007A036B"/>
    <w:rPr>
      <w:color w:val="0000FF"/>
      <w:u w:val="single"/>
    </w:rPr>
  </w:style>
  <w:style w:type="character" w:customStyle="1" w:styleId="fill">
    <w:name w:val="fill"/>
    <w:basedOn w:val="a0"/>
    <w:rsid w:val="007A03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036B"/>
    <w:rPr>
      <w:b/>
      <w:bCs/>
    </w:rPr>
  </w:style>
  <w:style w:type="character" w:styleId="a5">
    <w:name w:val="Hyperlink"/>
    <w:basedOn w:val="a0"/>
    <w:uiPriority w:val="99"/>
    <w:semiHidden/>
    <w:unhideWhenUsed/>
    <w:rsid w:val="007A036B"/>
    <w:rPr>
      <w:color w:val="0000FF"/>
      <w:u w:val="single"/>
    </w:rPr>
  </w:style>
  <w:style w:type="character" w:customStyle="1" w:styleId="fill">
    <w:name w:val="fill"/>
    <w:basedOn w:val="a0"/>
    <w:rsid w:val="007A0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Ирина Александрова</cp:lastModifiedBy>
  <cp:revision>2</cp:revision>
  <dcterms:created xsi:type="dcterms:W3CDTF">2022-05-25T04:01:00Z</dcterms:created>
  <dcterms:modified xsi:type="dcterms:W3CDTF">2022-05-25T04:01:00Z</dcterms:modified>
</cp:coreProperties>
</file>